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1A" w:rsidRDefault="00E9071A" w:rsidP="00D23687">
      <w:pPr>
        <w:jc w:val="center"/>
        <w:rPr>
          <w:b/>
          <w:sz w:val="28"/>
          <w:lang w:eastAsia="fr-FR"/>
        </w:rPr>
      </w:pPr>
    </w:p>
    <w:p w:rsidR="00364A4A" w:rsidRDefault="00B75CE3" w:rsidP="00364A4A">
      <w:pPr>
        <w:jc w:val="center"/>
        <w:rPr>
          <w:b/>
          <w:sz w:val="28"/>
          <w:lang w:eastAsia="fr-FR"/>
        </w:rPr>
      </w:pPr>
      <w:r>
        <w:rPr>
          <w:b/>
          <w:sz w:val="28"/>
          <w:lang w:eastAsia="fr-FR"/>
        </w:rPr>
        <w:t>FICHE DE POSTE DE CHARGE</w:t>
      </w:r>
      <w:r w:rsidR="00AE1ED3">
        <w:rPr>
          <w:b/>
          <w:sz w:val="28"/>
          <w:lang w:eastAsia="fr-FR"/>
        </w:rPr>
        <w:t>(E)</w:t>
      </w:r>
      <w:r w:rsidR="008C62D8">
        <w:rPr>
          <w:b/>
          <w:sz w:val="28"/>
          <w:lang w:eastAsia="fr-FR"/>
        </w:rPr>
        <w:t xml:space="preserve"> DE </w:t>
      </w:r>
      <w:r w:rsidR="00364A4A">
        <w:rPr>
          <w:b/>
          <w:sz w:val="28"/>
          <w:lang w:eastAsia="fr-FR"/>
        </w:rPr>
        <w:t>MISSION</w:t>
      </w:r>
      <w:r w:rsidR="00AE1ED3">
        <w:rPr>
          <w:b/>
          <w:sz w:val="28"/>
          <w:lang w:eastAsia="fr-FR"/>
        </w:rPr>
        <w:t xml:space="preserve"> </w:t>
      </w:r>
    </w:p>
    <w:p w:rsidR="00B75CE3" w:rsidRPr="00FF3496" w:rsidRDefault="00AE1ED3" w:rsidP="00364A4A">
      <w:pPr>
        <w:jc w:val="center"/>
        <w:rPr>
          <w:b/>
          <w:sz w:val="28"/>
          <w:lang w:eastAsia="fr-FR"/>
        </w:rPr>
      </w:pPr>
      <w:proofErr w:type="gramStart"/>
      <w:r>
        <w:rPr>
          <w:b/>
          <w:sz w:val="28"/>
          <w:lang w:eastAsia="fr-FR"/>
        </w:rPr>
        <w:t>du</w:t>
      </w:r>
      <w:proofErr w:type="gramEnd"/>
      <w:r>
        <w:rPr>
          <w:b/>
          <w:sz w:val="28"/>
          <w:lang w:eastAsia="fr-FR"/>
        </w:rPr>
        <w:t xml:space="preserve"> Projet</w:t>
      </w:r>
      <w:r w:rsidR="007B0B67">
        <w:rPr>
          <w:b/>
          <w:sz w:val="28"/>
          <w:lang w:eastAsia="fr-FR"/>
        </w:rPr>
        <w:t xml:space="preserve"> </w:t>
      </w:r>
      <w:r>
        <w:rPr>
          <w:b/>
          <w:sz w:val="28"/>
          <w:lang w:eastAsia="fr-FR"/>
        </w:rPr>
        <w:t>Territorial</w:t>
      </w:r>
      <w:r w:rsidRPr="00AE1ED3">
        <w:rPr>
          <w:b/>
          <w:sz w:val="28"/>
          <w:lang w:eastAsia="fr-FR"/>
        </w:rPr>
        <w:t xml:space="preserve"> de Santé Mentale Yvelines Nord</w:t>
      </w:r>
      <w:r>
        <w:rPr>
          <w:b/>
          <w:sz w:val="28"/>
          <w:lang w:eastAsia="fr-FR"/>
        </w:rPr>
        <w:t xml:space="preserve"> (PTSM 78Nord)</w:t>
      </w:r>
      <w:r w:rsidR="008C62D8">
        <w:rPr>
          <w:b/>
          <w:sz w:val="28"/>
          <w:lang w:eastAsia="fr-FR"/>
        </w:rPr>
        <w:t xml:space="preserve"> </w:t>
      </w:r>
    </w:p>
    <w:p w:rsidR="00B75CE3" w:rsidRPr="00AE1ED3" w:rsidRDefault="00AE1ED3" w:rsidP="000E691A">
      <w:pPr>
        <w:spacing w:before="100" w:beforeAutospacing="1" w:after="120" w:line="240" w:lineRule="auto"/>
        <w:jc w:val="both"/>
        <w:rPr>
          <w:rFonts w:eastAsia="Times New Roman" w:cstheme="minorHAnsi"/>
          <w:b/>
          <w:bCs/>
          <w:color w:val="ED7D31" w:themeColor="accent2"/>
          <w:lang w:eastAsia="fr-FR"/>
        </w:rPr>
      </w:pPr>
      <w:r>
        <w:rPr>
          <w:rFonts w:eastAsia="Times New Roman" w:cstheme="minorHAnsi"/>
          <w:b/>
          <w:bCs/>
          <w:color w:val="ED7D31" w:themeColor="accent2"/>
          <w:lang w:eastAsia="fr-FR"/>
        </w:rPr>
        <w:t xml:space="preserve">PRESENTATION DU </w:t>
      </w:r>
      <w:r w:rsidRPr="00AE1ED3">
        <w:rPr>
          <w:rFonts w:eastAsia="Times New Roman" w:cstheme="minorHAnsi"/>
          <w:b/>
          <w:bCs/>
          <w:color w:val="ED7D31" w:themeColor="accent2"/>
          <w:lang w:eastAsia="fr-FR"/>
        </w:rPr>
        <w:t>PROJET TERRITORIAL DE SANTE MENTALE YVELINES NORD (PTSM 78NORD)</w:t>
      </w:r>
      <w:r>
        <w:rPr>
          <w:rFonts w:eastAsia="Times New Roman" w:cstheme="minorHAnsi"/>
          <w:b/>
          <w:bCs/>
          <w:color w:val="ED7D31" w:themeColor="accent2"/>
          <w:lang w:eastAsia="fr-FR"/>
        </w:rPr>
        <w:t xml:space="preserve"> ET DU CADRE D’EXERCICE</w:t>
      </w:r>
    </w:p>
    <w:p w:rsidR="00667E4C" w:rsidRDefault="00E712B9" w:rsidP="00E712B9">
      <w:pPr>
        <w:jc w:val="both"/>
        <w:rPr>
          <w:rFonts w:cstheme="minorHAnsi"/>
        </w:rPr>
      </w:pPr>
      <w:r w:rsidRPr="00E712B9">
        <w:rPr>
          <w:rFonts w:cstheme="minorHAnsi"/>
        </w:rPr>
        <w:t xml:space="preserve">Créés par la loi de modernisation de notre système de santé du 26 janvier 2016 (article 69), les Projets Territoriaux de Santé Mentale (PTSM) </w:t>
      </w:r>
      <w:r w:rsidR="00667E4C" w:rsidRPr="00667E4C">
        <w:rPr>
          <w:rFonts w:cstheme="minorHAnsi"/>
        </w:rPr>
        <w:t xml:space="preserve">sont élaborés par les acteurs de terrain, pour </w:t>
      </w:r>
      <w:r w:rsidR="00667E4C">
        <w:rPr>
          <w:rFonts w:cstheme="minorHAnsi"/>
        </w:rPr>
        <w:t>répondre</w:t>
      </w:r>
      <w:r w:rsidR="00667E4C" w:rsidRPr="00667E4C">
        <w:rPr>
          <w:rFonts w:cstheme="minorHAnsi"/>
        </w:rPr>
        <w:t xml:space="preserve"> aux besoins spécifiques des personnes </w:t>
      </w:r>
      <w:r w:rsidR="00667E4C">
        <w:rPr>
          <w:rFonts w:cstheme="minorHAnsi"/>
        </w:rPr>
        <w:t xml:space="preserve">souffrant de troubles psychiques. </w:t>
      </w:r>
      <w:r w:rsidR="00667E4C" w:rsidRPr="00667E4C">
        <w:rPr>
          <w:rFonts w:cstheme="minorHAnsi"/>
        </w:rPr>
        <w:t xml:space="preserve"> Ils regroupent l'ensemble des actions et projets visant à améliorer les parcours de soins, de santé et de vie des personnes souffrant de troubles psychiques en favorisant une meilleure coordination, sur un territoire donné, des acteurs intervenant dans le champ de la santé mentale : sanitaire, social, médico-social, logement, emploi, scolarité...</w:t>
      </w:r>
    </w:p>
    <w:p w:rsidR="00AE1ED3" w:rsidRDefault="00AE1ED3" w:rsidP="00AE1ED3">
      <w:pPr>
        <w:jc w:val="both"/>
        <w:rPr>
          <w:rFonts w:cstheme="minorHAnsi"/>
        </w:rPr>
      </w:pPr>
      <w:r w:rsidRPr="00AE1ED3">
        <w:rPr>
          <w:rFonts w:cstheme="minorHAnsi"/>
        </w:rPr>
        <w:t>Les travaux du PTSM 78Nord sont animés par une équipe de coordination et pilotés dans le cadre d’une gouvernance mult</w:t>
      </w:r>
      <w:r w:rsidR="0085127B">
        <w:rPr>
          <w:rFonts w:cstheme="minorHAnsi"/>
        </w:rPr>
        <w:t>i-partenariale</w:t>
      </w:r>
      <w:r w:rsidRPr="00AE1ED3">
        <w:rPr>
          <w:rFonts w:cstheme="minorHAnsi"/>
        </w:rPr>
        <w:t>.</w:t>
      </w:r>
      <w:r>
        <w:rPr>
          <w:rFonts w:cstheme="minorHAnsi"/>
        </w:rPr>
        <w:t xml:space="preserve"> Le chargé de missions PTSM 78Nord travaille au sein de cette équipe de coordination composée d’une directrice en charge de la coordination du PTSM et du médecin – présidente du comité de pilotage. </w:t>
      </w:r>
    </w:p>
    <w:p w:rsidR="00667E4C" w:rsidRDefault="00AE1ED3" w:rsidP="00A758D6">
      <w:pPr>
        <w:jc w:val="both"/>
        <w:rPr>
          <w:rFonts w:cstheme="minorHAnsi"/>
        </w:rPr>
      </w:pPr>
      <w:r>
        <w:rPr>
          <w:rFonts w:cstheme="minorHAnsi"/>
        </w:rPr>
        <w:t>Le poste est administrativement rattaché au C</w:t>
      </w:r>
      <w:r w:rsidRPr="00D23687">
        <w:rPr>
          <w:rFonts w:cstheme="minorHAnsi"/>
        </w:rPr>
        <w:t>entre Hospitalier Théophile Roussel</w:t>
      </w:r>
      <w:r>
        <w:rPr>
          <w:rFonts w:cstheme="minorHAnsi"/>
        </w:rPr>
        <w:t xml:space="preserve"> </w:t>
      </w:r>
      <w:r w:rsidR="00C16D72">
        <w:rPr>
          <w:rFonts w:cstheme="minorHAnsi"/>
        </w:rPr>
        <w:t xml:space="preserve">(CHTR) </w:t>
      </w:r>
      <w:r>
        <w:rPr>
          <w:rFonts w:cstheme="minorHAnsi"/>
        </w:rPr>
        <w:t>de Montesson</w:t>
      </w:r>
      <w:r w:rsidR="00C16D72">
        <w:rPr>
          <w:rFonts w:cstheme="minorHAnsi"/>
        </w:rPr>
        <w:t xml:space="preserve">, </w:t>
      </w:r>
      <w:r w:rsidR="00E712B9">
        <w:rPr>
          <w:rFonts w:cstheme="minorHAnsi"/>
        </w:rPr>
        <w:t>é</w:t>
      </w:r>
      <w:r w:rsidR="00E712B9" w:rsidRPr="00D23687">
        <w:rPr>
          <w:rFonts w:cstheme="minorHAnsi"/>
        </w:rPr>
        <w:t>tablissement</w:t>
      </w:r>
      <w:r w:rsidR="00E712B9">
        <w:rPr>
          <w:rFonts w:cstheme="minorHAnsi"/>
        </w:rPr>
        <w:t xml:space="preserve"> partie du Groupement Hospitalier de Territoire Yvelines Nord et porteur</w:t>
      </w:r>
      <w:r w:rsidR="00C16D72">
        <w:rPr>
          <w:rFonts w:cstheme="minorHAnsi"/>
        </w:rPr>
        <w:t xml:space="preserve"> de la coordination du PTSM </w:t>
      </w:r>
      <w:r w:rsidR="00E712B9">
        <w:rPr>
          <w:rFonts w:cstheme="minorHAnsi"/>
        </w:rPr>
        <w:t>78</w:t>
      </w:r>
      <w:r w:rsidR="00C16D72">
        <w:rPr>
          <w:rFonts w:cstheme="minorHAnsi"/>
        </w:rPr>
        <w:t xml:space="preserve">Nord. </w:t>
      </w:r>
    </w:p>
    <w:p w:rsidR="00B75CE3" w:rsidRPr="00B75CE3" w:rsidRDefault="00667E4C" w:rsidP="00D23687">
      <w:pPr>
        <w:spacing w:before="100" w:beforeAutospacing="1" w:after="100" w:afterAutospacing="1" w:line="240" w:lineRule="auto"/>
        <w:jc w:val="both"/>
        <w:rPr>
          <w:rFonts w:eastAsia="Times New Roman" w:cstheme="minorHAnsi"/>
          <w:b/>
          <w:bCs/>
          <w:color w:val="ED7D31" w:themeColor="accent2"/>
          <w:lang w:eastAsia="fr-FR"/>
        </w:rPr>
      </w:pPr>
      <w:r>
        <w:rPr>
          <w:rFonts w:eastAsia="Times New Roman" w:cstheme="minorHAnsi"/>
          <w:b/>
          <w:bCs/>
          <w:color w:val="ED7D31" w:themeColor="accent2"/>
          <w:lang w:eastAsia="fr-FR"/>
        </w:rPr>
        <w:t>DESCRIPTIF</w:t>
      </w:r>
      <w:r w:rsidR="00B75CE3" w:rsidRPr="00B75CE3">
        <w:rPr>
          <w:rFonts w:eastAsia="Times New Roman" w:cstheme="minorHAnsi"/>
          <w:b/>
          <w:bCs/>
          <w:color w:val="ED7D31" w:themeColor="accent2"/>
          <w:lang w:eastAsia="fr-FR"/>
        </w:rPr>
        <w:t xml:space="preserve"> DU POSTE</w:t>
      </w:r>
    </w:p>
    <w:p w:rsidR="00C16D72" w:rsidRDefault="00A758D6" w:rsidP="00D23687">
      <w:pPr>
        <w:pStyle w:val="NormalWeb"/>
        <w:spacing w:before="0" w:beforeAutospacing="0" w:after="0" w:afterAutospacing="0"/>
        <w:rPr>
          <w:rFonts w:asciiTheme="minorHAnsi" w:hAnsiTheme="minorHAnsi" w:cstheme="minorHAnsi"/>
          <w:sz w:val="22"/>
          <w:u w:val="single"/>
        </w:rPr>
      </w:pPr>
      <w:r>
        <w:rPr>
          <w:rFonts w:asciiTheme="minorHAnsi" w:hAnsiTheme="minorHAnsi" w:cstheme="minorHAnsi"/>
          <w:sz w:val="22"/>
          <w:u w:val="single"/>
        </w:rPr>
        <w:t>Rattachement</w:t>
      </w:r>
      <w:r w:rsidR="00C16D72">
        <w:rPr>
          <w:rFonts w:asciiTheme="minorHAnsi" w:hAnsiTheme="minorHAnsi" w:cstheme="minorHAnsi"/>
          <w:sz w:val="22"/>
          <w:u w:val="single"/>
        </w:rPr>
        <w:t xml:space="preserve"> hiérarchique</w:t>
      </w:r>
    </w:p>
    <w:p w:rsidR="00A758D6" w:rsidRDefault="00C16D72" w:rsidP="00667E4C">
      <w:pPr>
        <w:pStyle w:val="NormalWeb"/>
        <w:numPr>
          <w:ilvl w:val="0"/>
          <w:numId w:val="26"/>
        </w:numPr>
        <w:spacing w:before="0" w:beforeAutospacing="0" w:after="0" w:afterAutospacing="0"/>
        <w:rPr>
          <w:rFonts w:asciiTheme="minorHAnsi" w:hAnsiTheme="minorHAnsi" w:cstheme="minorHAnsi"/>
          <w:sz w:val="22"/>
        </w:rPr>
      </w:pPr>
      <w:r>
        <w:rPr>
          <w:rFonts w:asciiTheme="minorHAnsi" w:hAnsiTheme="minorHAnsi" w:cstheme="minorHAnsi"/>
          <w:sz w:val="22"/>
        </w:rPr>
        <w:t>Directrice adjointe en charge</w:t>
      </w:r>
      <w:r w:rsidR="00B75CE3" w:rsidRPr="00B75CE3">
        <w:rPr>
          <w:rFonts w:asciiTheme="minorHAnsi" w:hAnsiTheme="minorHAnsi" w:cstheme="minorHAnsi"/>
          <w:sz w:val="22"/>
        </w:rPr>
        <w:t xml:space="preserve"> de la coordination du PTSM 7</w:t>
      </w:r>
      <w:r w:rsidR="00E712B9">
        <w:rPr>
          <w:rFonts w:asciiTheme="minorHAnsi" w:hAnsiTheme="minorHAnsi" w:cstheme="minorHAnsi"/>
          <w:sz w:val="22"/>
        </w:rPr>
        <w:t>8</w:t>
      </w:r>
      <w:r>
        <w:rPr>
          <w:rFonts w:asciiTheme="minorHAnsi" w:hAnsiTheme="minorHAnsi" w:cstheme="minorHAnsi"/>
          <w:sz w:val="22"/>
        </w:rPr>
        <w:t>N</w:t>
      </w:r>
      <w:r w:rsidR="00F25C37">
        <w:rPr>
          <w:rFonts w:asciiTheme="minorHAnsi" w:hAnsiTheme="minorHAnsi" w:cstheme="minorHAnsi"/>
          <w:sz w:val="22"/>
        </w:rPr>
        <w:t>ord et de l’animation de la C</w:t>
      </w:r>
      <w:r>
        <w:rPr>
          <w:rFonts w:asciiTheme="minorHAnsi" w:hAnsiTheme="minorHAnsi" w:cstheme="minorHAnsi"/>
          <w:sz w:val="22"/>
        </w:rPr>
        <w:t xml:space="preserve">ommunauté </w:t>
      </w:r>
      <w:r w:rsidRPr="00B75CE3">
        <w:rPr>
          <w:rFonts w:asciiTheme="minorHAnsi" w:hAnsiTheme="minorHAnsi" w:cstheme="minorHAnsi"/>
          <w:sz w:val="22"/>
        </w:rPr>
        <w:t>P</w:t>
      </w:r>
      <w:r>
        <w:rPr>
          <w:rFonts w:asciiTheme="minorHAnsi" w:hAnsiTheme="minorHAnsi" w:cstheme="minorHAnsi"/>
          <w:sz w:val="22"/>
        </w:rPr>
        <w:t xml:space="preserve">sychiatrique de </w:t>
      </w:r>
      <w:r w:rsidRPr="00B75CE3">
        <w:rPr>
          <w:rFonts w:asciiTheme="minorHAnsi" w:hAnsiTheme="minorHAnsi" w:cstheme="minorHAnsi"/>
          <w:sz w:val="22"/>
        </w:rPr>
        <w:t>T</w:t>
      </w:r>
      <w:r>
        <w:rPr>
          <w:rFonts w:asciiTheme="minorHAnsi" w:hAnsiTheme="minorHAnsi" w:cstheme="minorHAnsi"/>
          <w:sz w:val="22"/>
        </w:rPr>
        <w:t>erritoire</w:t>
      </w:r>
      <w:r w:rsidR="00E712B9">
        <w:rPr>
          <w:rFonts w:asciiTheme="minorHAnsi" w:hAnsiTheme="minorHAnsi" w:cstheme="minorHAnsi"/>
          <w:sz w:val="22"/>
        </w:rPr>
        <w:t xml:space="preserve"> 78</w:t>
      </w:r>
      <w:r w:rsidR="00B75CE3" w:rsidRPr="00B75CE3">
        <w:rPr>
          <w:rFonts w:asciiTheme="minorHAnsi" w:hAnsiTheme="minorHAnsi" w:cstheme="minorHAnsi"/>
          <w:sz w:val="22"/>
        </w:rPr>
        <w:t>Nord</w:t>
      </w:r>
      <w:r w:rsidR="00B75CE3">
        <w:rPr>
          <w:rFonts w:asciiTheme="minorHAnsi" w:hAnsiTheme="minorHAnsi" w:cstheme="minorHAnsi"/>
          <w:sz w:val="22"/>
        </w:rPr>
        <w:t>,</w:t>
      </w:r>
      <w:r w:rsidR="00F25C37">
        <w:rPr>
          <w:rFonts w:asciiTheme="minorHAnsi" w:hAnsiTheme="minorHAnsi" w:cstheme="minorHAnsi"/>
          <w:sz w:val="22"/>
        </w:rPr>
        <w:t xml:space="preserve"> au sein de la D</w:t>
      </w:r>
      <w:r w:rsidR="00B75CE3" w:rsidRPr="00B75CE3">
        <w:rPr>
          <w:rFonts w:asciiTheme="minorHAnsi" w:hAnsiTheme="minorHAnsi" w:cstheme="minorHAnsi"/>
          <w:sz w:val="22"/>
        </w:rPr>
        <w:t>irection de la coordination territoriale de la filière Santé Mentale Yvelines Nord</w:t>
      </w:r>
      <w:r w:rsidR="00B75CE3">
        <w:rPr>
          <w:rFonts w:asciiTheme="minorHAnsi" w:hAnsiTheme="minorHAnsi" w:cstheme="minorHAnsi"/>
          <w:sz w:val="22"/>
        </w:rPr>
        <w:t>.</w:t>
      </w:r>
    </w:p>
    <w:p w:rsidR="00667E4C" w:rsidRPr="00667E4C" w:rsidRDefault="00667E4C" w:rsidP="00667E4C">
      <w:pPr>
        <w:pStyle w:val="NormalWeb"/>
        <w:spacing w:before="0" w:beforeAutospacing="0" w:after="0" w:afterAutospacing="0"/>
        <w:ind w:left="720"/>
        <w:rPr>
          <w:rFonts w:asciiTheme="minorHAnsi" w:hAnsiTheme="minorHAnsi" w:cstheme="minorHAnsi"/>
          <w:sz w:val="22"/>
        </w:rPr>
      </w:pPr>
    </w:p>
    <w:p w:rsidR="00667E4C" w:rsidRDefault="00B75CE3" w:rsidP="00667E4C">
      <w:pPr>
        <w:spacing w:after="0" w:line="240" w:lineRule="auto"/>
        <w:jc w:val="both"/>
        <w:rPr>
          <w:rFonts w:eastAsia="Times New Roman" w:cstheme="minorHAnsi"/>
          <w:bCs/>
          <w:lang w:eastAsia="fr-FR"/>
        </w:rPr>
      </w:pPr>
      <w:r w:rsidRPr="00B75CE3">
        <w:rPr>
          <w:rFonts w:eastAsia="Times New Roman" w:cstheme="minorHAnsi"/>
          <w:bCs/>
          <w:u w:val="single"/>
          <w:lang w:eastAsia="fr-FR"/>
        </w:rPr>
        <w:t>Liaison</w:t>
      </w:r>
      <w:r w:rsidR="00A758D6">
        <w:rPr>
          <w:rFonts w:eastAsia="Times New Roman" w:cstheme="minorHAnsi"/>
          <w:bCs/>
          <w:u w:val="single"/>
          <w:lang w:eastAsia="fr-FR"/>
        </w:rPr>
        <w:t>s</w:t>
      </w:r>
      <w:r w:rsidR="00667E4C">
        <w:rPr>
          <w:rFonts w:eastAsia="Times New Roman" w:cstheme="minorHAnsi"/>
          <w:bCs/>
          <w:u w:val="single"/>
          <w:lang w:eastAsia="fr-FR"/>
        </w:rPr>
        <w:t xml:space="preserve"> fonc</w:t>
      </w:r>
      <w:r w:rsidRPr="00B75CE3">
        <w:rPr>
          <w:rFonts w:eastAsia="Times New Roman" w:cstheme="minorHAnsi"/>
          <w:bCs/>
          <w:u w:val="single"/>
          <w:lang w:eastAsia="fr-FR"/>
        </w:rPr>
        <w:t>tionnelle</w:t>
      </w:r>
      <w:r w:rsidR="00A758D6">
        <w:rPr>
          <w:rFonts w:eastAsia="Times New Roman" w:cstheme="minorHAnsi"/>
          <w:bCs/>
          <w:u w:val="single"/>
          <w:lang w:eastAsia="fr-FR"/>
        </w:rPr>
        <w:t>s</w:t>
      </w:r>
    </w:p>
    <w:p w:rsidR="00B75CE3" w:rsidRPr="00667E4C" w:rsidRDefault="00C16D72" w:rsidP="00667E4C">
      <w:pPr>
        <w:pStyle w:val="Paragraphedeliste"/>
        <w:numPr>
          <w:ilvl w:val="0"/>
          <w:numId w:val="26"/>
        </w:numPr>
        <w:spacing w:after="0" w:line="240" w:lineRule="auto"/>
        <w:contextualSpacing w:val="0"/>
        <w:jc w:val="both"/>
        <w:rPr>
          <w:rFonts w:eastAsia="Times New Roman" w:cstheme="minorHAnsi"/>
          <w:bCs/>
          <w:lang w:eastAsia="fr-FR"/>
        </w:rPr>
      </w:pPr>
      <w:r w:rsidRPr="00667E4C">
        <w:rPr>
          <w:rFonts w:eastAsia="Times New Roman" w:cstheme="minorHAnsi"/>
          <w:bCs/>
          <w:lang w:eastAsia="fr-FR"/>
        </w:rPr>
        <w:t>Acteurs et partenaires de la santé mentale : sanitaire, social, médico-social, Education Nationale, institutions de l’emploi, logement, collectivités territoriales…</w:t>
      </w:r>
    </w:p>
    <w:p w:rsidR="00E9071A" w:rsidRPr="00667E4C" w:rsidRDefault="00D23687" w:rsidP="00D23687">
      <w:pPr>
        <w:spacing w:before="100" w:beforeAutospacing="1" w:after="100" w:afterAutospacing="1" w:line="240" w:lineRule="auto"/>
        <w:jc w:val="both"/>
        <w:rPr>
          <w:rFonts w:eastAsia="Times New Roman" w:cstheme="minorHAnsi"/>
          <w:b/>
          <w:bCs/>
          <w:color w:val="ED7D31" w:themeColor="accent2"/>
          <w:lang w:eastAsia="fr-FR"/>
        </w:rPr>
      </w:pPr>
      <w:r w:rsidRPr="00667E4C">
        <w:rPr>
          <w:rFonts w:eastAsia="Times New Roman" w:cstheme="minorHAnsi"/>
          <w:b/>
          <w:bCs/>
          <w:color w:val="ED7D31" w:themeColor="accent2"/>
          <w:lang w:eastAsia="fr-FR"/>
        </w:rPr>
        <w:t>ACTIVITES GENERALES</w:t>
      </w:r>
    </w:p>
    <w:p w:rsidR="00D23687" w:rsidRDefault="008C62D8" w:rsidP="00A756D2">
      <w:pPr>
        <w:spacing w:after="0" w:line="240" w:lineRule="auto"/>
        <w:jc w:val="both"/>
        <w:rPr>
          <w:rFonts w:eastAsia="Times New Roman" w:cstheme="minorHAnsi"/>
          <w:szCs w:val="24"/>
          <w:lang w:eastAsia="fr-FR"/>
        </w:rPr>
      </w:pPr>
      <w:r w:rsidRPr="007962EC">
        <w:rPr>
          <w:rFonts w:eastAsia="Times New Roman" w:cstheme="minorHAnsi"/>
          <w:szCs w:val="24"/>
          <w:lang w:eastAsia="fr-FR"/>
        </w:rPr>
        <w:t xml:space="preserve">Le chargé de </w:t>
      </w:r>
      <w:r w:rsidR="00C16D72">
        <w:rPr>
          <w:rFonts w:eastAsia="Times New Roman" w:cstheme="minorHAnsi"/>
          <w:szCs w:val="24"/>
          <w:lang w:eastAsia="fr-FR"/>
        </w:rPr>
        <w:t>mission</w:t>
      </w:r>
      <w:r w:rsidRPr="007962EC">
        <w:rPr>
          <w:rFonts w:eastAsia="Times New Roman" w:cstheme="minorHAnsi"/>
          <w:szCs w:val="24"/>
          <w:lang w:eastAsia="fr-FR"/>
        </w:rPr>
        <w:t xml:space="preserve"> du PTSM 78Nord</w:t>
      </w:r>
      <w:r w:rsidR="00DF6B09" w:rsidRPr="007962EC">
        <w:rPr>
          <w:rFonts w:eastAsia="Times New Roman" w:cstheme="minorHAnsi"/>
          <w:szCs w:val="24"/>
          <w:lang w:eastAsia="fr-FR"/>
        </w:rPr>
        <w:t xml:space="preserve"> assiste </w:t>
      </w:r>
      <w:r w:rsidRPr="007962EC">
        <w:rPr>
          <w:rFonts w:eastAsia="Times New Roman" w:cstheme="minorHAnsi"/>
          <w:szCs w:val="24"/>
          <w:lang w:eastAsia="fr-FR"/>
        </w:rPr>
        <w:t>la directrice</w:t>
      </w:r>
      <w:r w:rsidR="001E4790" w:rsidRPr="007962EC">
        <w:rPr>
          <w:rFonts w:eastAsia="Times New Roman" w:cstheme="minorHAnsi"/>
          <w:szCs w:val="24"/>
          <w:lang w:eastAsia="fr-FR"/>
        </w:rPr>
        <w:t xml:space="preserve"> adjointe </w:t>
      </w:r>
      <w:r w:rsidR="00A756D2">
        <w:rPr>
          <w:rFonts w:eastAsia="Times New Roman" w:cstheme="minorHAnsi"/>
          <w:szCs w:val="24"/>
          <w:lang w:eastAsia="fr-FR"/>
        </w:rPr>
        <w:t>en participant</w:t>
      </w:r>
      <w:r w:rsidR="00A756D2" w:rsidRPr="00A756D2">
        <w:rPr>
          <w:rFonts w:eastAsia="Times New Roman" w:cstheme="minorHAnsi"/>
          <w:szCs w:val="24"/>
          <w:lang w:eastAsia="fr-FR"/>
        </w:rPr>
        <w:t xml:space="preserve"> à la coordination et à l'organisation de la mise en œuvre du PTSM, et à sa déclinaison contractuelle. Il contribue au développement et à la promotion d'une culture commune pour tous </w:t>
      </w:r>
      <w:r w:rsidR="00A756D2">
        <w:rPr>
          <w:rFonts w:eastAsia="Times New Roman" w:cstheme="minorHAnsi"/>
          <w:szCs w:val="24"/>
          <w:lang w:eastAsia="fr-FR"/>
        </w:rPr>
        <w:t>les partenaires du territoire et anime le</w:t>
      </w:r>
      <w:r w:rsidR="00BC3F54">
        <w:rPr>
          <w:rFonts w:eastAsia="Times New Roman" w:cstheme="minorHAnsi"/>
          <w:szCs w:val="24"/>
          <w:lang w:eastAsia="fr-FR"/>
        </w:rPr>
        <w:t xml:space="preserve"> site internet d’informations et de ressources en santé mentale (www.ctsm78nord.fr)</w:t>
      </w:r>
      <w:r w:rsidRPr="007962EC">
        <w:rPr>
          <w:rFonts w:eastAsia="Times New Roman" w:cstheme="minorHAnsi"/>
          <w:szCs w:val="24"/>
          <w:lang w:eastAsia="fr-FR"/>
        </w:rPr>
        <w:t xml:space="preserve">. </w:t>
      </w:r>
    </w:p>
    <w:p w:rsidR="00C16D72" w:rsidRDefault="00E712B9" w:rsidP="00D23687">
      <w:pPr>
        <w:spacing w:before="100" w:beforeAutospacing="1" w:after="100" w:afterAutospacing="1" w:line="240" w:lineRule="auto"/>
        <w:jc w:val="both"/>
        <w:rPr>
          <w:rFonts w:eastAsia="Times New Roman" w:cstheme="minorHAnsi"/>
          <w:szCs w:val="24"/>
          <w:lang w:eastAsia="fr-FR"/>
        </w:rPr>
      </w:pPr>
      <w:r>
        <w:rPr>
          <w:rFonts w:eastAsia="Times New Roman" w:cstheme="minorHAnsi"/>
          <w:szCs w:val="24"/>
          <w:lang w:eastAsia="fr-FR"/>
        </w:rPr>
        <w:t>L</w:t>
      </w:r>
      <w:r w:rsidR="00BC3F54" w:rsidRPr="00730F7E">
        <w:rPr>
          <w:rFonts w:eastAsia="Times New Roman" w:cstheme="minorHAnsi"/>
          <w:szCs w:val="24"/>
          <w:lang w:eastAsia="fr-FR"/>
        </w:rPr>
        <w:t xml:space="preserve">e site vise à </w:t>
      </w:r>
      <w:r w:rsidR="00C16D72" w:rsidRPr="00730F7E">
        <w:rPr>
          <w:rFonts w:eastAsia="Times New Roman" w:cstheme="minorHAnsi"/>
          <w:szCs w:val="24"/>
          <w:lang w:eastAsia="fr-FR"/>
        </w:rPr>
        <w:t>favoriser l’information, l’</w:t>
      </w:r>
      <w:r>
        <w:rPr>
          <w:rFonts w:eastAsia="Times New Roman" w:cstheme="minorHAnsi"/>
          <w:szCs w:val="24"/>
          <w:lang w:eastAsia="fr-FR"/>
        </w:rPr>
        <w:t xml:space="preserve">interconnaissance </w:t>
      </w:r>
      <w:r w:rsidR="00BC3F54" w:rsidRPr="00730F7E">
        <w:rPr>
          <w:rFonts w:eastAsia="Times New Roman" w:cstheme="minorHAnsi"/>
          <w:szCs w:val="24"/>
          <w:lang w:eastAsia="fr-FR"/>
        </w:rPr>
        <w:t xml:space="preserve">et les coopérations des acteurs </w:t>
      </w:r>
      <w:r w:rsidR="00C16D72" w:rsidRPr="00730F7E">
        <w:rPr>
          <w:rFonts w:eastAsia="Times New Roman" w:cstheme="minorHAnsi"/>
          <w:szCs w:val="24"/>
          <w:lang w:eastAsia="fr-FR"/>
        </w:rPr>
        <w:t>en faveur de parcours fluides et sans rupture, de soins, de santé et de vie des personnes concernées par un trouble psychique.</w:t>
      </w:r>
    </w:p>
    <w:p w:rsidR="00364A4A" w:rsidRPr="00730F7E" w:rsidRDefault="00364A4A" w:rsidP="00D23687">
      <w:pPr>
        <w:spacing w:before="100" w:beforeAutospacing="1" w:after="100" w:afterAutospacing="1" w:line="240" w:lineRule="auto"/>
        <w:jc w:val="both"/>
        <w:rPr>
          <w:rFonts w:eastAsia="Times New Roman" w:cstheme="minorHAnsi"/>
          <w:szCs w:val="24"/>
          <w:lang w:eastAsia="fr-FR"/>
        </w:rPr>
      </w:pPr>
    </w:p>
    <w:p w:rsidR="00730F7E" w:rsidRPr="00730F7E" w:rsidRDefault="00730F7E" w:rsidP="00730F7E">
      <w:pPr>
        <w:spacing w:before="100" w:beforeAutospacing="1" w:after="0" w:line="240" w:lineRule="auto"/>
        <w:jc w:val="both"/>
        <w:rPr>
          <w:rFonts w:eastAsia="Times New Roman" w:cstheme="minorHAnsi"/>
          <w:b/>
          <w:bCs/>
          <w:lang w:eastAsia="fr-FR"/>
        </w:rPr>
      </w:pPr>
      <w:r w:rsidRPr="00730F7E">
        <w:rPr>
          <w:rFonts w:eastAsia="Times New Roman" w:cstheme="minorHAnsi"/>
          <w:b/>
          <w:bCs/>
          <w:lang w:eastAsia="fr-FR"/>
        </w:rPr>
        <w:lastRenderedPageBreak/>
        <w:t>Missions</w:t>
      </w:r>
    </w:p>
    <w:p w:rsidR="00730F7E" w:rsidRDefault="00730F7E" w:rsidP="00730F7E">
      <w:pPr>
        <w:pStyle w:val="Paragraphedeliste"/>
        <w:numPr>
          <w:ilvl w:val="0"/>
          <w:numId w:val="16"/>
        </w:numPr>
        <w:rPr>
          <w:rFonts w:eastAsia="Times New Roman" w:cstheme="minorHAnsi"/>
          <w:lang w:eastAsia="fr-FR"/>
        </w:rPr>
      </w:pPr>
      <w:r>
        <w:rPr>
          <w:rFonts w:eastAsia="Times New Roman" w:cstheme="minorHAnsi"/>
          <w:lang w:eastAsia="fr-FR"/>
        </w:rPr>
        <w:t>Contr</w:t>
      </w:r>
      <w:r w:rsidR="00667E4C">
        <w:rPr>
          <w:rFonts w:eastAsia="Times New Roman" w:cstheme="minorHAnsi"/>
          <w:lang w:eastAsia="fr-FR"/>
        </w:rPr>
        <w:t>ibution</w:t>
      </w:r>
      <w:r w:rsidRPr="00730F7E">
        <w:rPr>
          <w:rFonts w:eastAsia="Times New Roman" w:cstheme="minorHAnsi"/>
          <w:lang w:eastAsia="fr-FR"/>
        </w:rPr>
        <w:t xml:space="preserve"> au pilotage et à l'ingénierie </w:t>
      </w:r>
      <w:r>
        <w:rPr>
          <w:rFonts w:eastAsia="Times New Roman" w:cstheme="minorHAnsi"/>
          <w:lang w:eastAsia="fr-FR"/>
        </w:rPr>
        <w:t>du</w:t>
      </w:r>
      <w:r w:rsidRPr="00730F7E">
        <w:rPr>
          <w:rFonts w:eastAsia="Times New Roman" w:cstheme="minorHAnsi"/>
          <w:lang w:eastAsia="fr-FR"/>
        </w:rPr>
        <w:t xml:space="preserve"> PTSM</w:t>
      </w:r>
      <w:r>
        <w:rPr>
          <w:rFonts w:eastAsia="Times New Roman" w:cstheme="minorHAnsi"/>
          <w:lang w:eastAsia="fr-FR"/>
        </w:rPr>
        <w:t xml:space="preserve"> 78Nord</w:t>
      </w:r>
      <w:r w:rsidRPr="00730F7E">
        <w:rPr>
          <w:rFonts w:eastAsia="Times New Roman" w:cstheme="minorHAnsi"/>
          <w:lang w:eastAsia="fr-FR"/>
        </w:rPr>
        <w:t xml:space="preserve"> :</w:t>
      </w:r>
    </w:p>
    <w:p w:rsidR="00730F7E" w:rsidRDefault="00730F7E" w:rsidP="00730F7E">
      <w:pPr>
        <w:pStyle w:val="Paragraphedeliste"/>
        <w:numPr>
          <w:ilvl w:val="1"/>
          <w:numId w:val="16"/>
        </w:numPr>
        <w:rPr>
          <w:rFonts w:eastAsia="Times New Roman" w:cstheme="minorHAnsi"/>
          <w:lang w:eastAsia="fr-FR"/>
        </w:rPr>
      </w:pPr>
      <w:r w:rsidRPr="00730F7E">
        <w:rPr>
          <w:rFonts w:eastAsia="Times New Roman" w:cstheme="minorHAnsi"/>
          <w:lang w:eastAsia="fr-FR"/>
        </w:rPr>
        <w:t>Participer à l’identification des besoins du territoire et à la</w:t>
      </w:r>
      <w:r w:rsidR="00DC2925">
        <w:rPr>
          <w:rFonts w:eastAsia="Times New Roman" w:cstheme="minorHAnsi"/>
          <w:lang w:eastAsia="fr-FR"/>
        </w:rPr>
        <w:t xml:space="preserve"> définition des actions à mener</w:t>
      </w:r>
    </w:p>
    <w:p w:rsidR="00730F7E" w:rsidRDefault="00730F7E" w:rsidP="00730F7E">
      <w:pPr>
        <w:pStyle w:val="Paragraphedeliste"/>
        <w:numPr>
          <w:ilvl w:val="1"/>
          <w:numId w:val="16"/>
        </w:numPr>
        <w:rPr>
          <w:rFonts w:eastAsia="Times New Roman" w:cstheme="minorHAnsi"/>
          <w:lang w:eastAsia="fr-FR"/>
        </w:rPr>
      </w:pPr>
      <w:r w:rsidRPr="00730F7E">
        <w:rPr>
          <w:rFonts w:eastAsia="Times New Roman" w:cstheme="minorHAnsi"/>
          <w:lang w:eastAsia="fr-FR"/>
        </w:rPr>
        <w:t xml:space="preserve">Suivre l’évolution des projets </w:t>
      </w:r>
      <w:r>
        <w:rPr>
          <w:rFonts w:eastAsia="Times New Roman" w:cstheme="minorHAnsi"/>
          <w:lang w:eastAsia="fr-FR"/>
        </w:rPr>
        <w:t xml:space="preserve">en animant </w:t>
      </w:r>
      <w:r w:rsidR="00667E4C">
        <w:rPr>
          <w:rFonts w:eastAsia="Times New Roman" w:cstheme="minorHAnsi"/>
          <w:lang w:eastAsia="fr-FR"/>
        </w:rPr>
        <w:t xml:space="preserve">les </w:t>
      </w:r>
      <w:r w:rsidR="00BA2850">
        <w:rPr>
          <w:rFonts w:eastAsia="Times New Roman" w:cstheme="minorHAnsi"/>
          <w:lang w:eastAsia="fr-FR"/>
        </w:rPr>
        <w:t xml:space="preserve">réunions de travail et </w:t>
      </w:r>
      <w:r w:rsidRPr="00730F7E">
        <w:rPr>
          <w:rFonts w:eastAsia="Times New Roman" w:cstheme="minorHAnsi"/>
          <w:lang w:eastAsia="fr-FR"/>
        </w:rPr>
        <w:t>en assurant la rédaction de rapports d’étapes, bilans et comptes rendus</w:t>
      </w:r>
    </w:p>
    <w:p w:rsidR="00BA2850" w:rsidRDefault="00BA2850" w:rsidP="00BA2850">
      <w:pPr>
        <w:pStyle w:val="Paragraphedeliste"/>
        <w:numPr>
          <w:ilvl w:val="1"/>
          <w:numId w:val="16"/>
        </w:numPr>
        <w:rPr>
          <w:rFonts w:eastAsia="Times New Roman" w:cstheme="minorHAnsi"/>
          <w:lang w:eastAsia="fr-FR"/>
        </w:rPr>
      </w:pPr>
      <w:r w:rsidRPr="00BA2850">
        <w:rPr>
          <w:rFonts w:eastAsia="Times New Roman" w:cstheme="minorHAnsi"/>
          <w:lang w:eastAsia="fr-FR"/>
        </w:rPr>
        <w:t>Participer à l’évaluation des actions mises en place (indicateurs de résultats, satisfaction des partenaires, an</w:t>
      </w:r>
      <w:r w:rsidR="00DC2925">
        <w:rPr>
          <w:rFonts w:eastAsia="Times New Roman" w:cstheme="minorHAnsi"/>
          <w:lang w:eastAsia="fr-FR"/>
        </w:rPr>
        <w:t>alyse des retours d’expérience)</w:t>
      </w:r>
    </w:p>
    <w:p w:rsidR="00BA2850" w:rsidRPr="00102BA6" w:rsidRDefault="00102BA6" w:rsidP="00102BA6">
      <w:pPr>
        <w:pStyle w:val="Paragraphedeliste"/>
        <w:numPr>
          <w:ilvl w:val="1"/>
          <w:numId w:val="16"/>
        </w:numPr>
        <w:rPr>
          <w:rFonts w:eastAsia="Times New Roman" w:cstheme="minorHAnsi"/>
          <w:lang w:eastAsia="fr-FR"/>
        </w:rPr>
      </w:pPr>
      <w:r>
        <w:rPr>
          <w:rFonts w:eastAsia="Times New Roman" w:cstheme="minorHAnsi"/>
          <w:lang w:eastAsia="fr-FR"/>
        </w:rPr>
        <w:t>Apporter un appui méthodologique aux acteur</w:t>
      </w:r>
      <w:r w:rsidR="00BA2850" w:rsidRPr="00102BA6">
        <w:rPr>
          <w:rFonts w:eastAsia="Times New Roman" w:cstheme="minorHAnsi"/>
          <w:lang w:eastAsia="fr-FR"/>
        </w:rPr>
        <w:t>s dans la mise en œuvre et le suivi des actions (</w:t>
      </w:r>
      <w:r>
        <w:rPr>
          <w:rFonts w:eastAsia="Times New Roman" w:cstheme="minorHAnsi"/>
          <w:lang w:eastAsia="fr-FR"/>
        </w:rPr>
        <w:t xml:space="preserve">rédaction de fiches action / projets, </w:t>
      </w:r>
      <w:r w:rsidR="00BA2850" w:rsidRPr="00102BA6">
        <w:rPr>
          <w:rFonts w:eastAsia="Times New Roman" w:cstheme="minorHAnsi"/>
          <w:lang w:eastAsia="fr-FR"/>
        </w:rPr>
        <w:t>trame</w:t>
      </w:r>
      <w:r>
        <w:rPr>
          <w:rFonts w:eastAsia="Times New Roman" w:cstheme="minorHAnsi"/>
          <w:lang w:eastAsia="fr-FR"/>
        </w:rPr>
        <w:t>s</w:t>
      </w:r>
      <w:r w:rsidR="00BA2850" w:rsidRPr="00102BA6">
        <w:rPr>
          <w:rFonts w:eastAsia="Times New Roman" w:cstheme="minorHAnsi"/>
          <w:lang w:eastAsia="fr-FR"/>
        </w:rPr>
        <w:t xml:space="preserve"> de ré</w:t>
      </w:r>
      <w:r>
        <w:rPr>
          <w:rFonts w:eastAsia="Times New Roman" w:cstheme="minorHAnsi"/>
          <w:lang w:eastAsia="fr-FR"/>
        </w:rPr>
        <w:t>ponses aux appels à projet et</w:t>
      </w:r>
      <w:r w:rsidR="00BA2850" w:rsidRPr="00102BA6">
        <w:rPr>
          <w:rFonts w:eastAsia="Times New Roman" w:cstheme="minorHAnsi"/>
          <w:lang w:eastAsia="fr-FR"/>
        </w:rPr>
        <w:t xml:space="preserve"> rapports d’activités, tableaux de su</w:t>
      </w:r>
      <w:r w:rsidR="00DC2925" w:rsidRPr="00102BA6">
        <w:rPr>
          <w:rFonts w:eastAsia="Times New Roman" w:cstheme="minorHAnsi"/>
          <w:lang w:eastAsia="fr-FR"/>
        </w:rPr>
        <w:t>ivi…)</w:t>
      </w:r>
    </w:p>
    <w:p w:rsidR="00BA2850" w:rsidRDefault="00667E4C" w:rsidP="00BA2850">
      <w:pPr>
        <w:pStyle w:val="Paragraphedeliste"/>
        <w:numPr>
          <w:ilvl w:val="1"/>
          <w:numId w:val="16"/>
        </w:numPr>
        <w:rPr>
          <w:rFonts w:eastAsia="Times New Roman" w:cstheme="minorHAnsi"/>
          <w:lang w:eastAsia="fr-FR"/>
        </w:rPr>
      </w:pPr>
      <w:r>
        <w:rPr>
          <w:rFonts w:eastAsia="Times New Roman" w:cstheme="minorHAnsi"/>
          <w:lang w:eastAsia="fr-FR"/>
        </w:rPr>
        <w:t xml:space="preserve">Organiser et animer </w:t>
      </w:r>
      <w:r w:rsidR="00BA2850" w:rsidRPr="00BA2850">
        <w:rPr>
          <w:rFonts w:eastAsia="Times New Roman" w:cstheme="minorHAnsi"/>
          <w:lang w:eastAsia="fr-FR"/>
        </w:rPr>
        <w:t>des instances</w:t>
      </w:r>
      <w:r w:rsidR="00BA2850">
        <w:rPr>
          <w:rFonts w:eastAsia="Times New Roman" w:cstheme="minorHAnsi"/>
          <w:lang w:eastAsia="fr-FR"/>
        </w:rPr>
        <w:t xml:space="preserve"> territoriales et</w:t>
      </w:r>
      <w:r w:rsidR="00BA2850" w:rsidRPr="00BA2850">
        <w:rPr>
          <w:rFonts w:eastAsia="Times New Roman" w:cstheme="minorHAnsi"/>
          <w:lang w:eastAsia="fr-FR"/>
        </w:rPr>
        <w:t xml:space="preserve"> groupes de travail</w:t>
      </w:r>
      <w:r w:rsidR="00A756D2">
        <w:rPr>
          <w:rFonts w:eastAsia="Times New Roman" w:cstheme="minorHAnsi"/>
          <w:lang w:eastAsia="fr-FR"/>
        </w:rPr>
        <w:t xml:space="preserve"> thématiques</w:t>
      </w:r>
    </w:p>
    <w:p w:rsidR="00A574FF" w:rsidRDefault="00A574FF" w:rsidP="00A574FF">
      <w:pPr>
        <w:pStyle w:val="Paragraphedeliste"/>
        <w:numPr>
          <w:ilvl w:val="1"/>
          <w:numId w:val="16"/>
        </w:numPr>
        <w:jc w:val="both"/>
        <w:rPr>
          <w:rFonts w:eastAsia="Times New Roman" w:cstheme="minorHAnsi"/>
          <w:lang w:eastAsia="fr-FR"/>
        </w:rPr>
      </w:pPr>
      <w:r>
        <w:rPr>
          <w:rFonts w:eastAsia="Times New Roman" w:cstheme="minorHAnsi"/>
          <w:lang w:eastAsia="fr-FR"/>
        </w:rPr>
        <w:t xml:space="preserve">Mission spécifique : suivre les sujets communs aux PTSM 78 Nord et 92 qui impliquent le CHTR </w:t>
      </w:r>
    </w:p>
    <w:p w:rsidR="00A756D2" w:rsidRDefault="00A756D2" w:rsidP="00A756D2">
      <w:pPr>
        <w:pStyle w:val="Paragraphedeliste"/>
        <w:ind w:left="1440"/>
        <w:rPr>
          <w:rFonts w:eastAsia="Times New Roman" w:cstheme="minorHAnsi"/>
          <w:lang w:eastAsia="fr-FR"/>
        </w:rPr>
      </w:pPr>
    </w:p>
    <w:p w:rsidR="00BA2850" w:rsidRPr="00BA2850" w:rsidRDefault="00667E4C" w:rsidP="00BA2850">
      <w:pPr>
        <w:pStyle w:val="Paragraphedeliste"/>
        <w:numPr>
          <w:ilvl w:val="0"/>
          <w:numId w:val="16"/>
        </w:numPr>
        <w:rPr>
          <w:rFonts w:eastAsia="Times New Roman" w:cstheme="minorHAnsi"/>
          <w:lang w:eastAsia="fr-FR"/>
        </w:rPr>
      </w:pPr>
      <w:r>
        <w:rPr>
          <w:rFonts w:eastAsia="Times New Roman" w:cstheme="minorHAnsi"/>
          <w:lang w:eastAsia="fr-FR"/>
        </w:rPr>
        <w:t>Développement du</w:t>
      </w:r>
      <w:r w:rsidR="00BA2850" w:rsidRPr="00BA2850">
        <w:rPr>
          <w:rFonts w:eastAsia="Times New Roman" w:cstheme="minorHAnsi"/>
          <w:lang w:eastAsia="fr-FR"/>
        </w:rPr>
        <w:t xml:space="preserve"> réseau partenarial :</w:t>
      </w:r>
    </w:p>
    <w:p w:rsidR="00BA2850" w:rsidRPr="00BA2850" w:rsidRDefault="000B127F" w:rsidP="00BA2850">
      <w:pPr>
        <w:pStyle w:val="Paragraphedeliste"/>
        <w:numPr>
          <w:ilvl w:val="1"/>
          <w:numId w:val="16"/>
        </w:numPr>
        <w:rPr>
          <w:rFonts w:eastAsia="Times New Roman" w:cstheme="minorHAnsi"/>
          <w:lang w:eastAsia="fr-FR"/>
        </w:rPr>
      </w:pPr>
      <w:r>
        <w:rPr>
          <w:rFonts w:eastAsia="Times New Roman" w:cstheme="minorHAnsi"/>
          <w:lang w:eastAsia="fr-FR"/>
        </w:rPr>
        <w:t>Rencontrer</w:t>
      </w:r>
      <w:r w:rsidR="00BA2850">
        <w:rPr>
          <w:rFonts w:eastAsia="Times New Roman" w:cstheme="minorHAnsi"/>
          <w:lang w:eastAsia="fr-FR"/>
        </w:rPr>
        <w:t xml:space="preserve"> les acteurs</w:t>
      </w:r>
      <w:r w:rsidR="00BA2850" w:rsidRPr="00BA2850">
        <w:rPr>
          <w:rFonts w:eastAsia="Times New Roman" w:cstheme="minorHAnsi"/>
          <w:lang w:eastAsia="fr-FR"/>
        </w:rPr>
        <w:t xml:space="preserve"> pour </w:t>
      </w:r>
      <w:r w:rsidR="00667E4C">
        <w:rPr>
          <w:rFonts w:eastAsia="Times New Roman" w:cstheme="minorHAnsi"/>
          <w:lang w:eastAsia="fr-FR"/>
        </w:rPr>
        <w:t>promouvoir</w:t>
      </w:r>
      <w:r w:rsidR="00BA2850" w:rsidRPr="00BA2850">
        <w:rPr>
          <w:rFonts w:eastAsia="Times New Roman" w:cstheme="minorHAnsi"/>
          <w:lang w:eastAsia="fr-FR"/>
        </w:rPr>
        <w:t xml:space="preserve"> les coopérations </w:t>
      </w:r>
      <w:r w:rsidR="00BA2850">
        <w:rPr>
          <w:rFonts w:eastAsia="Times New Roman" w:cstheme="minorHAnsi"/>
          <w:lang w:eastAsia="fr-FR"/>
        </w:rPr>
        <w:t xml:space="preserve">entre les </w:t>
      </w:r>
      <w:r>
        <w:rPr>
          <w:rFonts w:eastAsia="Times New Roman" w:cstheme="minorHAnsi"/>
          <w:lang w:eastAsia="fr-FR"/>
        </w:rPr>
        <w:t>professionnels</w:t>
      </w:r>
      <w:r w:rsidR="00BA2850">
        <w:rPr>
          <w:rFonts w:eastAsia="Times New Roman" w:cstheme="minorHAnsi"/>
          <w:lang w:eastAsia="fr-FR"/>
        </w:rPr>
        <w:t xml:space="preserve"> du soin, du médico-social, du social,</w:t>
      </w:r>
      <w:r w:rsidR="00BA2850" w:rsidRPr="00BA2850">
        <w:rPr>
          <w:rFonts w:eastAsia="Times New Roman" w:cstheme="minorHAnsi"/>
          <w:lang w:eastAsia="fr-FR"/>
        </w:rPr>
        <w:t xml:space="preserve"> du logement, de l'emploi, de l'éducation </w:t>
      </w:r>
      <w:r w:rsidR="00BA2850">
        <w:rPr>
          <w:rFonts w:eastAsia="Times New Roman" w:cstheme="minorHAnsi"/>
          <w:lang w:eastAsia="fr-FR"/>
        </w:rPr>
        <w:t>nationale, de la justice…</w:t>
      </w:r>
    </w:p>
    <w:p w:rsidR="00BA2850" w:rsidRDefault="00BA2850" w:rsidP="00BA2850">
      <w:pPr>
        <w:pStyle w:val="Paragraphedeliste"/>
        <w:numPr>
          <w:ilvl w:val="1"/>
          <w:numId w:val="16"/>
        </w:numPr>
        <w:rPr>
          <w:rFonts w:eastAsia="Times New Roman" w:cstheme="minorHAnsi"/>
          <w:lang w:eastAsia="fr-FR"/>
        </w:rPr>
      </w:pPr>
      <w:r w:rsidRPr="00BA2850">
        <w:rPr>
          <w:rFonts w:eastAsia="Times New Roman" w:cstheme="minorHAnsi"/>
          <w:lang w:eastAsia="fr-FR"/>
        </w:rPr>
        <w:t>Contribuer à la mise en œuvre de partenariats innovants, facilitant l’accès à des parcours de soin et de vie sans rupture pour les personnes concern</w:t>
      </w:r>
      <w:r w:rsidR="00DC2925">
        <w:rPr>
          <w:rFonts w:eastAsia="Times New Roman" w:cstheme="minorHAnsi"/>
          <w:lang w:eastAsia="fr-FR"/>
        </w:rPr>
        <w:t>ées par des troubles psychiques</w:t>
      </w:r>
    </w:p>
    <w:p w:rsidR="00BA2850" w:rsidRPr="000B127F" w:rsidRDefault="000B127F" w:rsidP="00BA2850">
      <w:pPr>
        <w:pStyle w:val="Paragraphedeliste"/>
        <w:numPr>
          <w:ilvl w:val="1"/>
          <w:numId w:val="16"/>
        </w:numPr>
        <w:rPr>
          <w:rFonts w:eastAsia="Times New Roman" w:cstheme="minorHAnsi"/>
          <w:lang w:eastAsia="fr-FR"/>
        </w:rPr>
      </w:pPr>
      <w:r>
        <w:t>Participer à l’organisation de rencontres, ateliers ou colloques pour favoriser les échanges et la coopération entr</w:t>
      </w:r>
      <w:r w:rsidR="00DC2925">
        <w:t>e les professionnels du secteur</w:t>
      </w:r>
    </w:p>
    <w:p w:rsidR="000B127F" w:rsidRPr="00A756D2" w:rsidRDefault="000B127F" w:rsidP="00BA2850">
      <w:pPr>
        <w:pStyle w:val="Paragraphedeliste"/>
        <w:numPr>
          <w:ilvl w:val="1"/>
          <w:numId w:val="16"/>
        </w:numPr>
        <w:rPr>
          <w:rFonts w:eastAsia="Times New Roman" w:cstheme="minorHAnsi"/>
          <w:lang w:eastAsia="fr-FR"/>
        </w:rPr>
      </w:pPr>
      <w:r>
        <w:t xml:space="preserve">Représenter la directrice dans les instances et groupes de travail des partenaires </w:t>
      </w:r>
    </w:p>
    <w:p w:rsidR="00A756D2" w:rsidRPr="000B127F" w:rsidRDefault="00A756D2" w:rsidP="00A756D2">
      <w:pPr>
        <w:pStyle w:val="Paragraphedeliste"/>
        <w:ind w:left="1440"/>
        <w:rPr>
          <w:rFonts w:eastAsia="Times New Roman" w:cstheme="minorHAnsi"/>
          <w:lang w:eastAsia="fr-FR"/>
        </w:rPr>
      </w:pPr>
    </w:p>
    <w:p w:rsidR="000B127F" w:rsidRPr="000B127F" w:rsidRDefault="000B127F" w:rsidP="000B127F">
      <w:pPr>
        <w:pStyle w:val="Paragraphedeliste"/>
        <w:numPr>
          <w:ilvl w:val="0"/>
          <w:numId w:val="16"/>
        </w:numPr>
        <w:rPr>
          <w:rFonts w:eastAsia="Times New Roman" w:cstheme="minorHAnsi"/>
          <w:lang w:eastAsia="fr-FR"/>
        </w:rPr>
      </w:pPr>
      <w:r>
        <w:rPr>
          <w:rFonts w:eastAsia="Times New Roman" w:cstheme="minorHAnsi"/>
          <w:lang w:eastAsia="fr-FR"/>
        </w:rPr>
        <w:t xml:space="preserve">Animation </w:t>
      </w:r>
      <w:r w:rsidRPr="000B127F">
        <w:rPr>
          <w:rFonts w:eastAsia="Times New Roman" w:cstheme="minorHAnsi"/>
          <w:lang w:eastAsia="fr-FR"/>
        </w:rPr>
        <w:t xml:space="preserve">et </w:t>
      </w:r>
      <w:r>
        <w:rPr>
          <w:rFonts w:eastAsia="Times New Roman" w:cstheme="minorHAnsi"/>
          <w:lang w:eastAsia="fr-FR"/>
        </w:rPr>
        <w:t>administration</w:t>
      </w:r>
      <w:r w:rsidR="00667E4C">
        <w:rPr>
          <w:rFonts w:eastAsia="Times New Roman" w:cstheme="minorHAnsi"/>
          <w:lang w:eastAsia="fr-FR"/>
        </w:rPr>
        <w:t xml:space="preserve"> du site internet </w:t>
      </w:r>
      <w:hyperlink r:id="rId7" w:history="1">
        <w:r w:rsidR="00667E4C" w:rsidRPr="00886E52">
          <w:rPr>
            <w:rStyle w:val="Lienhypertexte"/>
            <w:rFonts w:eastAsia="Times New Roman" w:cstheme="minorHAnsi"/>
            <w:lang w:eastAsia="fr-FR"/>
          </w:rPr>
          <w:t>www.ctsm78nord.fr</w:t>
        </w:r>
      </w:hyperlink>
      <w:r w:rsidR="00667E4C">
        <w:rPr>
          <w:rFonts w:eastAsia="Times New Roman" w:cstheme="minorHAnsi"/>
          <w:lang w:eastAsia="fr-FR"/>
        </w:rPr>
        <w:t xml:space="preserve"> </w:t>
      </w:r>
      <w:r w:rsidRPr="000B127F">
        <w:rPr>
          <w:rFonts w:eastAsia="Times New Roman" w:cstheme="minorHAnsi"/>
          <w:lang w:eastAsia="fr-FR"/>
        </w:rPr>
        <w:t>:</w:t>
      </w:r>
    </w:p>
    <w:p w:rsidR="000B127F" w:rsidRDefault="00667E4C" w:rsidP="000B127F">
      <w:pPr>
        <w:pStyle w:val="Paragraphedeliste"/>
        <w:numPr>
          <w:ilvl w:val="1"/>
          <w:numId w:val="16"/>
        </w:numPr>
        <w:rPr>
          <w:rFonts w:eastAsia="Times New Roman" w:cstheme="minorHAnsi"/>
          <w:lang w:eastAsia="fr-FR"/>
        </w:rPr>
      </w:pPr>
      <w:r>
        <w:rPr>
          <w:rFonts w:eastAsia="Times New Roman" w:cstheme="minorHAnsi"/>
          <w:lang w:eastAsia="fr-FR"/>
        </w:rPr>
        <w:t>Assurer une mise à jour régulière du site internet</w:t>
      </w:r>
    </w:p>
    <w:p w:rsidR="00DC2925" w:rsidRDefault="00A756D2" w:rsidP="00DC2925">
      <w:pPr>
        <w:pStyle w:val="Paragraphedeliste"/>
        <w:numPr>
          <w:ilvl w:val="1"/>
          <w:numId w:val="16"/>
        </w:numPr>
        <w:rPr>
          <w:rFonts w:eastAsia="Times New Roman" w:cstheme="minorHAnsi"/>
          <w:lang w:eastAsia="fr-FR"/>
        </w:rPr>
      </w:pPr>
      <w:r>
        <w:rPr>
          <w:rFonts w:eastAsia="Times New Roman" w:cstheme="minorHAnsi"/>
          <w:lang w:eastAsia="fr-FR"/>
        </w:rPr>
        <w:t>Etre force de proposition pour l’évolution des contenus</w:t>
      </w:r>
      <w:r w:rsidR="0009144F">
        <w:rPr>
          <w:rFonts w:eastAsia="Times New Roman" w:cstheme="minorHAnsi"/>
          <w:lang w:eastAsia="fr-FR"/>
        </w:rPr>
        <w:t> : d</w:t>
      </w:r>
      <w:r w:rsidR="0009144F" w:rsidRPr="0009144F">
        <w:rPr>
          <w:rFonts w:eastAsia="Times New Roman" w:cstheme="minorHAnsi"/>
          <w:lang w:eastAsia="fr-FR"/>
        </w:rPr>
        <w:t>éfinir, crée</w:t>
      </w:r>
      <w:r w:rsidR="0009144F">
        <w:rPr>
          <w:rFonts w:eastAsia="Times New Roman" w:cstheme="minorHAnsi"/>
          <w:lang w:eastAsia="fr-FR"/>
        </w:rPr>
        <w:t xml:space="preserve">r, alimenter et actualiser les </w:t>
      </w:r>
      <w:r w:rsidR="0009144F" w:rsidRPr="0009144F">
        <w:rPr>
          <w:rFonts w:eastAsia="Times New Roman" w:cstheme="minorHAnsi"/>
          <w:lang w:eastAsia="fr-FR"/>
        </w:rPr>
        <w:t>textes, conte</w:t>
      </w:r>
      <w:r w:rsidR="0009144F">
        <w:rPr>
          <w:rFonts w:eastAsia="Times New Roman" w:cstheme="minorHAnsi"/>
          <w:lang w:eastAsia="fr-FR"/>
        </w:rPr>
        <w:t>nus audiovisuels et graphiques…</w:t>
      </w:r>
      <w:r w:rsidR="0009144F" w:rsidRPr="0009144F">
        <w:rPr>
          <w:rFonts w:eastAsia="Times New Roman" w:cstheme="minorHAnsi"/>
          <w:lang w:eastAsia="fr-FR"/>
        </w:rPr>
        <w:t xml:space="preserve">, à l’aide des outils de gestion de contenus (Back-office </w:t>
      </w:r>
      <w:proofErr w:type="spellStart"/>
      <w:r w:rsidR="0009144F" w:rsidRPr="0009144F">
        <w:rPr>
          <w:rFonts w:eastAsia="Times New Roman" w:cstheme="minorHAnsi"/>
          <w:lang w:eastAsia="fr-FR"/>
        </w:rPr>
        <w:t>Wordpress</w:t>
      </w:r>
      <w:proofErr w:type="spellEnd"/>
      <w:r w:rsidR="0009144F" w:rsidRPr="0009144F">
        <w:rPr>
          <w:rFonts w:eastAsia="Times New Roman" w:cstheme="minorHAnsi"/>
          <w:lang w:eastAsia="fr-FR"/>
        </w:rPr>
        <w:t xml:space="preserve"> : formation </w:t>
      </w:r>
      <w:r w:rsidR="0009144F">
        <w:rPr>
          <w:rFonts w:eastAsia="Times New Roman" w:cstheme="minorHAnsi"/>
          <w:lang w:eastAsia="fr-FR"/>
        </w:rPr>
        <w:t>possible)</w:t>
      </w:r>
    </w:p>
    <w:p w:rsidR="000B127F" w:rsidRDefault="00DC2925" w:rsidP="00DC2925">
      <w:pPr>
        <w:pStyle w:val="Paragraphedeliste"/>
        <w:numPr>
          <w:ilvl w:val="1"/>
          <w:numId w:val="16"/>
        </w:numPr>
        <w:rPr>
          <w:rFonts w:eastAsia="Times New Roman" w:cstheme="minorHAnsi"/>
          <w:lang w:eastAsia="fr-FR"/>
        </w:rPr>
      </w:pPr>
      <w:r w:rsidRPr="00DC2925">
        <w:rPr>
          <w:rFonts w:eastAsia="Times New Roman" w:cstheme="minorHAnsi"/>
          <w:lang w:eastAsia="fr-FR"/>
        </w:rPr>
        <w:t>Développer des actions de communication pour accroître la visibilité du site auprès de</w:t>
      </w:r>
      <w:r>
        <w:rPr>
          <w:rFonts w:eastAsia="Times New Roman" w:cstheme="minorHAnsi"/>
          <w:lang w:eastAsia="fr-FR"/>
        </w:rPr>
        <w:t>s partenaires et usagers</w:t>
      </w:r>
    </w:p>
    <w:p w:rsidR="00DC2925" w:rsidRPr="00DC2925" w:rsidRDefault="00DC2925" w:rsidP="00DC2925">
      <w:pPr>
        <w:pStyle w:val="Paragraphedeliste"/>
        <w:ind w:left="1440"/>
        <w:rPr>
          <w:rFonts w:eastAsia="Times New Roman" w:cstheme="minorHAnsi"/>
          <w:lang w:eastAsia="fr-FR"/>
        </w:rPr>
      </w:pPr>
    </w:p>
    <w:p w:rsidR="000B127F" w:rsidRDefault="00DC2925" w:rsidP="000B127F">
      <w:pPr>
        <w:pStyle w:val="Paragraphedeliste"/>
        <w:numPr>
          <w:ilvl w:val="0"/>
          <w:numId w:val="16"/>
        </w:numPr>
        <w:rPr>
          <w:rFonts w:eastAsia="Times New Roman" w:cstheme="minorHAnsi"/>
          <w:lang w:eastAsia="fr-FR"/>
        </w:rPr>
      </w:pPr>
      <w:r>
        <w:rPr>
          <w:rFonts w:eastAsia="Times New Roman" w:cstheme="minorHAnsi"/>
          <w:lang w:eastAsia="fr-FR"/>
        </w:rPr>
        <w:t>V</w:t>
      </w:r>
      <w:r w:rsidR="000B127F" w:rsidRPr="000B127F">
        <w:rPr>
          <w:rFonts w:eastAsia="Times New Roman" w:cstheme="minorHAnsi"/>
          <w:lang w:eastAsia="fr-FR"/>
        </w:rPr>
        <w:t>eille sur les politiques publiques en santé mentale :</w:t>
      </w:r>
    </w:p>
    <w:p w:rsidR="000B127F" w:rsidRDefault="000B127F" w:rsidP="007E3D62">
      <w:pPr>
        <w:pStyle w:val="Paragraphedeliste"/>
        <w:numPr>
          <w:ilvl w:val="1"/>
          <w:numId w:val="16"/>
        </w:numPr>
        <w:rPr>
          <w:rFonts w:eastAsia="Times New Roman" w:cstheme="minorHAnsi"/>
          <w:lang w:eastAsia="fr-FR"/>
        </w:rPr>
      </w:pPr>
      <w:r w:rsidRPr="000B127F">
        <w:rPr>
          <w:rFonts w:eastAsia="Times New Roman" w:cstheme="minorHAnsi"/>
          <w:lang w:eastAsia="fr-FR"/>
        </w:rPr>
        <w:t>Suivre les évolutions législatives et réglementaires en lien av</w:t>
      </w:r>
      <w:r w:rsidR="00DC2925">
        <w:rPr>
          <w:rFonts w:eastAsia="Times New Roman" w:cstheme="minorHAnsi"/>
          <w:lang w:eastAsia="fr-FR"/>
        </w:rPr>
        <w:t>ec la santé mentale et les PTSM</w:t>
      </w:r>
      <w:r w:rsidR="007E3D62">
        <w:rPr>
          <w:rFonts w:eastAsia="Times New Roman" w:cstheme="minorHAnsi"/>
          <w:lang w:eastAsia="fr-FR"/>
        </w:rPr>
        <w:t xml:space="preserve"> ainsi que la publication des appels à projets, </w:t>
      </w:r>
      <w:r w:rsidR="007E3D62" w:rsidRPr="007E3D62">
        <w:rPr>
          <w:rFonts w:eastAsia="Times New Roman" w:cstheme="minorHAnsi"/>
          <w:lang w:eastAsia="fr-FR"/>
        </w:rPr>
        <w:t>appel</w:t>
      </w:r>
      <w:r w:rsidR="007E3D62">
        <w:rPr>
          <w:rFonts w:eastAsia="Times New Roman" w:cstheme="minorHAnsi"/>
          <w:lang w:eastAsia="fr-FR"/>
        </w:rPr>
        <w:t>s</w:t>
      </w:r>
      <w:r w:rsidR="007E3D62" w:rsidRPr="007E3D62">
        <w:rPr>
          <w:rFonts w:eastAsia="Times New Roman" w:cstheme="minorHAnsi"/>
          <w:lang w:eastAsia="fr-FR"/>
        </w:rPr>
        <w:t xml:space="preserve"> à candidature</w:t>
      </w:r>
      <w:r w:rsidR="007E3D62">
        <w:rPr>
          <w:rFonts w:eastAsia="Times New Roman" w:cstheme="minorHAnsi"/>
          <w:lang w:eastAsia="fr-FR"/>
        </w:rPr>
        <w:t>, appels à manifestation d'i</w:t>
      </w:r>
      <w:r w:rsidR="007E3D62" w:rsidRPr="007E3D62">
        <w:rPr>
          <w:rFonts w:eastAsia="Times New Roman" w:cstheme="minorHAnsi"/>
          <w:lang w:eastAsia="fr-FR"/>
        </w:rPr>
        <w:t>ntérêt</w:t>
      </w:r>
    </w:p>
    <w:p w:rsidR="00D23687" w:rsidRPr="0009144F" w:rsidRDefault="000B127F" w:rsidP="000E691A">
      <w:pPr>
        <w:pStyle w:val="Paragraphedeliste"/>
        <w:numPr>
          <w:ilvl w:val="1"/>
          <w:numId w:val="16"/>
        </w:numPr>
        <w:spacing w:after="120"/>
        <w:ind w:left="1434" w:hanging="357"/>
        <w:contextualSpacing w:val="0"/>
        <w:rPr>
          <w:rFonts w:eastAsia="Times New Roman" w:cstheme="minorHAnsi"/>
          <w:lang w:eastAsia="fr-FR"/>
        </w:rPr>
      </w:pPr>
      <w:r w:rsidRPr="000B127F">
        <w:rPr>
          <w:rFonts w:eastAsia="Times New Roman" w:cstheme="minorHAnsi"/>
          <w:lang w:eastAsia="fr-FR"/>
        </w:rPr>
        <w:t>Identifier et analyser des outils et dispositifs innovants pour améliorer les parcours</w:t>
      </w:r>
      <w:r w:rsidR="00DC2925">
        <w:rPr>
          <w:rFonts w:eastAsia="Times New Roman" w:cstheme="minorHAnsi"/>
          <w:lang w:eastAsia="fr-FR"/>
        </w:rPr>
        <w:t xml:space="preserve"> de soins et de vie des usagers</w:t>
      </w:r>
      <w:r w:rsidR="00905B71">
        <w:rPr>
          <w:rFonts w:eastAsia="Times New Roman" w:cstheme="minorHAnsi"/>
          <w:lang w:eastAsia="fr-FR"/>
        </w:rPr>
        <w:t xml:space="preserve"> et en faire la promotion auprès des acteurs</w:t>
      </w:r>
    </w:p>
    <w:p w:rsidR="00B87B31" w:rsidRPr="00D23687" w:rsidRDefault="008E6549" w:rsidP="000E691A">
      <w:pPr>
        <w:shd w:val="clear" w:color="auto" w:fill="FFFFFF"/>
        <w:spacing w:before="300" w:after="120" w:line="240" w:lineRule="auto"/>
        <w:jc w:val="both"/>
        <w:outlineLvl w:val="1"/>
        <w:rPr>
          <w:rFonts w:eastAsia="Times New Roman" w:cstheme="minorHAnsi"/>
          <w:b/>
          <w:caps/>
          <w:color w:val="ED7D31" w:themeColor="accent2"/>
          <w:lang w:eastAsia="fr-FR"/>
        </w:rPr>
      </w:pPr>
      <w:r w:rsidRPr="00D23687">
        <w:rPr>
          <w:rFonts w:eastAsia="Times New Roman" w:cstheme="minorHAnsi"/>
          <w:b/>
          <w:caps/>
          <w:color w:val="ED7D31" w:themeColor="accent2"/>
          <w:lang w:eastAsia="fr-FR"/>
        </w:rPr>
        <w:t>Savoir-faire</w:t>
      </w:r>
      <w:r w:rsidR="00912C7B" w:rsidRPr="00D23687">
        <w:rPr>
          <w:rFonts w:eastAsia="Times New Roman" w:cstheme="minorHAnsi"/>
          <w:b/>
          <w:caps/>
          <w:color w:val="ED7D31" w:themeColor="accent2"/>
          <w:lang w:eastAsia="fr-FR"/>
        </w:rPr>
        <w:t xml:space="preserve"> requis</w:t>
      </w:r>
    </w:p>
    <w:p w:rsidR="00905B71" w:rsidRPr="00905B71" w:rsidRDefault="00905B71" w:rsidP="00905B71">
      <w:pPr>
        <w:pStyle w:val="Paragraphedeliste"/>
        <w:numPr>
          <w:ilvl w:val="0"/>
          <w:numId w:val="16"/>
        </w:numPr>
        <w:rPr>
          <w:rFonts w:eastAsia="Times New Roman" w:cstheme="minorHAnsi"/>
          <w:lang w:eastAsia="fr-FR"/>
        </w:rPr>
      </w:pPr>
      <w:r w:rsidRPr="00905B71">
        <w:rPr>
          <w:rFonts w:eastAsia="Times New Roman" w:cstheme="minorHAnsi"/>
          <w:lang w:eastAsia="fr-FR"/>
        </w:rPr>
        <w:t>Compétences managériales et conduite de projets</w:t>
      </w:r>
    </w:p>
    <w:p w:rsidR="00905B71" w:rsidRDefault="00905B71" w:rsidP="00905B71">
      <w:pPr>
        <w:pStyle w:val="Paragraphedeliste"/>
        <w:numPr>
          <w:ilvl w:val="0"/>
          <w:numId w:val="16"/>
        </w:numPr>
        <w:rPr>
          <w:rFonts w:eastAsia="Times New Roman" w:cstheme="minorHAnsi"/>
          <w:lang w:eastAsia="fr-FR"/>
        </w:rPr>
      </w:pPr>
      <w:r w:rsidRPr="00DC2925">
        <w:rPr>
          <w:rFonts w:eastAsia="Times New Roman" w:cstheme="minorHAnsi"/>
          <w:lang w:eastAsia="fr-FR"/>
        </w:rPr>
        <w:t>Animation et motivation d'une équipe projet</w:t>
      </w:r>
    </w:p>
    <w:p w:rsidR="00905B71" w:rsidRPr="00DC2925" w:rsidRDefault="00905B71" w:rsidP="00905B71">
      <w:pPr>
        <w:pStyle w:val="Paragraphedeliste"/>
        <w:numPr>
          <w:ilvl w:val="0"/>
          <w:numId w:val="16"/>
        </w:numPr>
        <w:rPr>
          <w:rFonts w:eastAsia="Times New Roman" w:cstheme="minorHAnsi"/>
          <w:lang w:eastAsia="fr-FR"/>
        </w:rPr>
      </w:pPr>
      <w:r>
        <w:rPr>
          <w:lang w:eastAsia="fr-FR"/>
        </w:rPr>
        <w:t>Animation de réunions et de groupes de travail</w:t>
      </w:r>
    </w:p>
    <w:p w:rsidR="00905B71" w:rsidRPr="00DC2925" w:rsidRDefault="00905B71" w:rsidP="00905B71">
      <w:pPr>
        <w:pStyle w:val="Paragraphedeliste"/>
        <w:numPr>
          <w:ilvl w:val="0"/>
          <w:numId w:val="16"/>
        </w:numPr>
        <w:rPr>
          <w:rFonts w:eastAsia="Times New Roman" w:cstheme="minorHAnsi"/>
          <w:lang w:eastAsia="fr-FR"/>
        </w:rPr>
      </w:pPr>
      <w:r w:rsidRPr="00DC2925">
        <w:rPr>
          <w:lang w:eastAsia="fr-FR"/>
        </w:rPr>
        <w:t xml:space="preserve">Compétence en suivi de </w:t>
      </w:r>
      <w:r>
        <w:rPr>
          <w:lang w:eastAsia="fr-FR"/>
        </w:rPr>
        <w:t>statistiques et indicateurs</w:t>
      </w:r>
    </w:p>
    <w:p w:rsidR="00905B71" w:rsidRDefault="00905B71" w:rsidP="00905B71">
      <w:pPr>
        <w:pStyle w:val="Paragraphedeliste"/>
        <w:numPr>
          <w:ilvl w:val="0"/>
          <w:numId w:val="16"/>
        </w:numPr>
        <w:rPr>
          <w:rFonts w:eastAsia="Times New Roman" w:cstheme="minorHAnsi"/>
          <w:lang w:eastAsia="fr-FR"/>
        </w:rPr>
      </w:pPr>
      <w:r w:rsidRPr="00DC2925">
        <w:rPr>
          <w:rFonts w:eastAsia="Times New Roman" w:cstheme="minorHAnsi"/>
          <w:lang w:eastAsia="fr-FR"/>
        </w:rPr>
        <w:lastRenderedPageBreak/>
        <w:t>Maî</w:t>
      </w:r>
      <w:r>
        <w:rPr>
          <w:rFonts w:eastAsia="Times New Roman" w:cstheme="minorHAnsi"/>
          <w:lang w:eastAsia="fr-FR"/>
        </w:rPr>
        <w:t>trise des outils bureautiques</w:t>
      </w:r>
    </w:p>
    <w:p w:rsidR="00905B71" w:rsidRPr="00DC2925" w:rsidRDefault="00905B71" w:rsidP="00905B71">
      <w:pPr>
        <w:pStyle w:val="Paragraphedeliste"/>
        <w:numPr>
          <w:ilvl w:val="0"/>
          <w:numId w:val="16"/>
        </w:numPr>
        <w:rPr>
          <w:rFonts w:eastAsia="Times New Roman" w:cstheme="minorHAnsi"/>
          <w:lang w:eastAsia="fr-FR"/>
        </w:rPr>
      </w:pPr>
      <w:r>
        <w:rPr>
          <w:lang w:eastAsia="fr-FR"/>
        </w:rPr>
        <w:t xml:space="preserve">Des connaissances générales dans le domaine de </w:t>
      </w:r>
      <w:r w:rsidRPr="00912C7B">
        <w:rPr>
          <w:lang w:eastAsia="fr-FR"/>
        </w:rPr>
        <w:t xml:space="preserve">la santé </w:t>
      </w:r>
      <w:r>
        <w:rPr>
          <w:lang w:eastAsia="fr-FR"/>
        </w:rPr>
        <w:t xml:space="preserve">mentale </w:t>
      </w:r>
      <w:r w:rsidRPr="00912C7B">
        <w:rPr>
          <w:lang w:eastAsia="fr-FR"/>
        </w:rPr>
        <w:t>sera</w:t>
      </w:r>
      <w:r>
        <w:rPr>
          <w:lang w:eastAsia="fr-FR"/>
        </w:rPr>
        <w:t xml:space="preserve"> un plus.</w:t>
      </w:r>
    </w:p>
    <w:p w:rsidR="00905B71" w:rsidRPr="00DC2925" w:rsidRDefault="00905B71" w:rsidP="00905B71">
      <w:pPr>
        <w:pStyle w:val="Paragraphedeliste"/>
        <w:numPr>
          <w:ilvl w:val="0"/>
          <w:numId w:val="16"/>
        </w:numPr>
        <w:rPr>
          <w:rFonts w:eastAsia="Times New Roman" w:cstheme="minorHAnsi"/>
          <w:lang w:eastAsia="fr-FR"/>
        </w:rPr>
      </w:pPr>
      <w:r>
        <w:rPr>
          <w:lang w:eastAsia="fr-FR"/>
        </w:rPr>
        <w:t>Des c</w:t>
      </w:r>
      <w:r w:rsidRPr="00912C7B">
        <w:rPr>
          <w:lang w:eastAsia="fr-FR"/>
        </w:rPr>
        <w:t xml:space="preserve">ompétences </w:t>
      </w:r>
      <w:r>
        <w:rPr>
          <w:lang w:eastAsia="fr-FR"/>
        </w:rPr>
        <w:t xml:space="preserve">graphiques </w:t>
      </w:r>
      <w:r w:rsidRPr="00912C7B">
        <w:rPr>
          <w:lang w:eastAsia="fr-FR"/>
        </w:rPr>
        <w:t>seront appréciées</w:t>
      </w:r>
      <w:r>
        <w:rPr>
          <w:lang w:eastAsia="fr-FR"/>
        </w:rPr>
        <w:t>.</w:t>
      </w:r>
    </w:p>
    <w:p w:rsidR="008E6549" w:rsidRPr="00D23687" w:rsidRDefault="008E6549" w:rsidP="00D23687">
      <w:pPr>
        <w:shd w:val="clear" w:color="auto" w:fill="FFFFFF"/>
        <w:spacing w:before="300" w:after="225" w:line="240" w:lineRule="auto"/>
        <w:jc w:val="both"/>
        <w:outlineLvl w:val="1"/>
        <w:rPr>
          <w:rFonts w:eastAsia="Times New Roman" w:cstheme="minorHAnsi"/>
          <w:b/>
          <w:caps/>
          <w:color w:val="ED7D31" w:themeColor="accent2"/>
          <w:lang w:eastAsia="fr-FR"/>
        </w:rPr>
      </w:pPr>
      <w:r w:rsidRPr="00D23687">
        <w:rPr>
          <w:rFonts w:eastAsia="Times New Roman" w:cstheme="minorHAnsi"/>
          <w:b/>
          <w:caps/>
          <w:color w:val="ED7D31" w:themeColor="accent2"/>
          <w:lang w:eastAsia="fr-FR"/>
        </w:rPr>
        <w:t>Qualités requises</w:t>
      </w:r>
    </w:p>
    <w:p w:rsidR="00DC2925" w:rsidRDefault="00DC2925" w:rsidP="00DC2925">
      <w:pPr>
        <w:pStyle w:val="Paragraphedeliste"/>
        <w:numPr>
          <w:ilvl w:val="0"/>
          <w:numId w:val="21"/>
        </w:numPr>
        <w:ind w:left="851" w:hanging="425"/>
        <w:jc w:val="both"/>
        <w:rPr>
          <w:lang w:eastAsia="fr-FR"/>
        </w:rPr>
      </w:pPr>
      <w:r w:rsidRPr="00DC2925">
        <w:rPr>
          <w:lang w:eastAsia="fr-FR"/>
        </w:rPr>
        <w:t>Excellentes compétences relationnel</w:t>
      </w:r>
      <w:r>
        <w:rPr>
          <w:lang w:eastAsia="fr-FR"/>
        </w:rPr>
        <w:t>les et sens de la communication</w:t>
      </w:r>
    </w:p>
    <w:p w:rsidR="00DC2925" w:rsidRDefault="00DC2925" w:rsidP="00DC2925">
      <w:pPr>
        <w:pStyle w:val="Paragraphedeliste"/>
        <w:numPr>
          <w:ilvl w:val="0"/>
          <w:numId w:val="21"/>
        </w:numPr>
        <w:ind w:left="851" w:hanging="425"/>
        <w:jc w:val="both"/>
        <w:rPr>
          <w:lang w:eastAsia="fr-FR"/>
        </w:rPr>
      </w:pPr>
      <w:r w:rsidRPr="00DC2925">
        <w:rPr>
          <w:lang w:eastAsia="fr-FR"/>
        </w:rPr>
        <w:t xml:space="preserve">Diplomatie, pédagogie et capacité à </w:t>
      </w:r>
      <w:r>
        <w:rPr>
          <w:lang w:eastAsia="fr-FR"/>
        </w:rPr>
        <w:t>adopter une posture stratégique</w:t>
      </w:r>
    </w:p>
    <w:p w:rsidR="00DC2925" w:rsidRDefault="00DC2925" w:rsidP="00DC2925">
      <w:pPr>
        <w:pStyle w:val="Paragraphedeliste"/>
        <w:numPr>
          <w:ilvl w:val="0"/>
          <w:numId w:val="21"/>
        </w:numPr>
        <w:ind w:left="851" w:hanging="425"/>
        <w:jc w:val="both"/>
        <w:rPr>
          <w:lang w:eastAsia="fr-FR"/>
        </w:rPr>
      </w:pPr>
      <w:r w:rsidRPr="00DC2925">
        <w:rPr>
          <w:lang w:eastAsia="fr-FR"/>
        </w:rPr>
        <w:t xml:space="preserve">Rigueur, méthode et adaptabilité dans </w:t>
      </w:r>
      <w:r>
        <w:rPr>
          <w:lang w:eastAsia="fr-FR"/>
        </w:rPr>
        <w:t>des environnements en évolution</w:t>
      </w:r>
    </w:p>
    <w:p w:rsidR="00993AAB" w:rsidRPr="00912C7B" w:rsidRDefault="00993AAB" w:rsidP="00DC2925">
      <w:pPr>
        <w:pStyle w:val="Paragraphedeliste"/>
        <w:numPr>
          <w:ilvl w:val="0"/>
          <w:numId w:val="21"/>
        </w:numPr>
        <w:ind w:left="851" w:hanging="425"/>
        <w:jc w:val="both"/>
        <w:rPr>
          <w:lang w:eastAsia="fr-FR"/>
        </w:rPr>
      </w:pPr>
      <w:r w:rsidRPr="00912C7B">
        <w:rPr>
          <w:lang w:eastAsia="fr-FR"/>
        </w:rPr>
        <w:t xml:space="preserve">Capacités d'analyse et de synthèse </w:t>
      </w:r>
    </w:p>
    <w:p w:rsidR="00454487" w:rsidRPr="00D23687" w:rsidRDefault="00454487" w:rsidP="00454487">
      <w:pPr>
        <w:shd w:val="clear" w:color="auto" w:fill="FFFFFF"/>
        <w:spacing w:before="300" w:after="225" w:line="240" w:lineRule="auto"/>
        <w:jc w:val="both"/>
        <w:outlineLvl w:val="1"/>
        <w:rPr>
          <w:rFonts w:eastAsia="Times New Roman" w:cstheme="minorHAnsi"/>
          <w:b/>
          <w:caps/>
          <w:color w:val="ED7D31" w:themeColor="accent2"/>
          <w:lang w:eastAsia="fr-FR"/>
        </w:rPr>
      </w:pPr>
      <w:r w:rsidRPr="00D23687">
        <w:rPr>
          <w:rFonts w:eastAsia="Times New Roman" w:cstheme="minorHAnsi"/>
          <w:b/>
          <w:caps/>
          <w:color w:val="ED7D31" w:themeColor="accent2"/>
          <w:lang w:eastAsia="fr-FR"/>
        </w:rPr>
        <w:t>PROFIL</w:t>
      </w:r>
      <w:r w:rsidR="00DC2925">
        <w:rPr>
          <w:rFonts w:eastAsia="Times New Roman" w:cstheme="minorHAnsi"/>
          <w:b/>
          <w:caps/>
          <w:color w:val="ED7D31" w:themeColor="accent2"/>
          <w:lang w:eastAsia="fr-FR"/>
        </w:rPr>
        <w:t xml:space="preserve"> </w:t>
      </w:r>
    </w:p>
    <w:p w:rsidR="00454487" w:rsidRDefault="00454487" w:rsidP="00DC2925">
      <w:pPr>
        <w:shd w:val="clear" w:color="auto" w:fill="FFFFFF"/>
        <w:spacing w:after="0" w:line="240" w:lineRule="auto"/>
        <w:jc w:val="both"/>
        <w:rPr>
          <w:rFonts w:eastAsia="Times New Roman" w:cstheme="minorHAnsi"/>
          <w:lang w:eastAsia="fr-FR"/>
        </w:rPr>
      </w:pPr>
      <w:r w:rsidRPr="00EB5DA3">
        <w:rPr>
          <w:rFonts w:eastAsia="Times New Roman" w:cstheme="minorHAnsi"/>
          <w:lang w:eastAsia="fr-FR"/>
        </w:rPr>
        <w:t xml:space="preserve">De formation supérieure Bac +5 en management des projets </w:t>
      </w:r>
      <w:r>
        <w:rPr>
          <w:rFonts w:eastAsia="Times New Roman" w:cstheme="minorHAnsi"/>
          <w:lang w:eastAsia="fr-FR"/>
        </w:rPr>
        <w:t>ou équivalent</w:t>
      </w:r>
      <w:r w:rsidRPr="00EB5DA3">
        <w:rPr>
          <w:rFonts w:eastAsia="Times New Roman" w:cstheme="minorHAnsi"/>
          <w:lang w:eastAsia="fr-FR"/>
        </w:rPr>
        <w:t>.</w:t>
      </w:r>
      <w:r w:rsidR="00311D89">
        <w:rPr>
          <w:rFonts w:eastAsia="Times New Roman" w:cstheme="minorHAnsi"/>
          <w:lang w:eastAsia="fr-FR"/>
        </w:rPr>
        <w:t xml:space="preserve"> </w:t>
      </w:r>
      <w:bookmarkStart w:id="0" w:name="_GoBack"/>
      <w:bookmarkEnd w:id="0"/>
    </w:p>
    <w:p w:rsidR="00DC2925" w:rsidRDefault="00DC2925" w:rsidP="00DC2925">
      <w:pPr>
        <w:shd w:val="clear" w:color="auto" w:fill="FFFFFF"/>
        <w:spacing w:after="0" w:line="240" w:lineRule="auto"/>
        <w:jc w:val="both"/>
        <w:rPr>
          <w:rFonts w:eastAsia="Times New Roman" w:cstheme="minorHAnsi"/>
          <w:color w:val="FF0000"/>
          <w:lang w:eastAsia="fr-FR"/>
        </w:rPr>
      </w:pPr>
    </w:p>
    <w:p w:rsidR="00311D89" w:rsidRPr="00454487" w:rsidRDefault="00311D89" w:rsidP="00DC2925">
      <w:pPr>
        <w:shd w:val="clear" w:color="auto" w:fill="FFFFFF"/>
        <w:spacing w:after="0" w:line="240" w:lineRule="auto"/>
        <w:jc w:val="both"/>
        <w:rPr>
          <w:rFonts w:eastAsia="Times New Roman" w:cstheme="minorHAnsi"/>
          <w:color w:val="FF0000"/>
          <w:lang w:eastAsia="fr-FR"/>
        </w:rPr>
      </w:pPr>
    </w:p>
    <w:p w:rsidR="008E6549" w:rsidRPr="00DC2925" w:rsidRDefault="008E6549" w:rsidP="00DC2925">
      <w:pPr>
        <w:shd w:val="clear" w:color="auto" w:fill="FFFFFF"/>
        <w:spacing w:after="0" w:line="240" w:lineRule="auto"/>
        <w:jc w:val="both"/>
        <w:outlineLvl w:val="1"/>
        <w:rPr>
          <w:rFonts w:eastAsia="Times New Roman" w:cstheme="minorHAnsi"/>
          <w:b/>
          <w:u w:val="single"/>
          <w:lang w:eastAsia="fr-FR"/>
        </w:rPr>
      </w:pPr>
      <w:r w:rsidRPr="00DC2925">
        <w:rPr>
          <w:rFonts w:eastAsia="Times New Roman" w:cstheme="minorHAnsi"/>
          <w:b/>
          <w:u w:val="single"/>
          <w:lang w:eastAsia="fr-FR"/>
        </w:rPr>
        <w:t>Lieu(x) de travail</w:t>
      </w:r>
    </w:p>
    <w:p w:rsidR="008E6549" w:rsidRDefault="00912C7B" w:rsidP="00DC2925">
      <w:pPr>
        <w:spacing w:after="0" w:line="240" w:lineRule="auto"/>
        <w:jc w:val="both"/>
        <w:rPr>
          <w:rFonts w:eastAsia="Times New Roman" w:cstheme="minorHAnsi"/>
          <w:szCs w:val="24"/>
          <w:lang w:eastAsia="fr-FR"/>
        </w:rPr>
      </w:pPr>
      <w:r w:rsidRPr="00912C7B">
        <w:rPr>
          <w:rFonts w:eastAsia="Times New Roman" w:cstheme="minorHAnsi"/>
          <w:szCs w:val="24"/>
          <w:lang w:eastAsia="fr-FR"/>
        </w:rPr>
        <w:t xml:space="preserve">Centre hospitalier </w:t>
      </w:r>
      <w:r w:rsidR="008E6549" w:rsidRPr="00912C7B">
        <w:rPr>
          <w:rFonts w:eastAsia="Times New Roman" w:cstheme="minorHAnsi"/>
          <w:szCs w:val="24"/>
          <w:lang w:eastAsia="fr-FR"/>
        </w:rPr>
        <w:t>Théophil</w:t>
      </w:r>
      <w:r w:rsidR="00454487">
        <w:rPr>
          <w:rFonts w:eastAsia="Times New Roman" w:cstheme="minorHAnsi"/>
          <w:szCs w:val="24"/>
          <w:lang w:eastAsia="fr-FR"/>
        </w:rPr>
        <w:t>e Roussel avec des déplacements</w:t>
      </w:r>
      <w:r w:rsidR="00F25C37">
        <w:rPr>
          <w:rFonts w:eastAsia="Times New Roman" w:cstheme="minorHAnsi"/>
          <w:szCs w:val="24"/>
          <w:lang w:eastAsia="fr-FR"/>
        </w:rPr>
        <w:t>, notamment dans les Yvelines</w:t>
      </w:r>
    </w:p>
    <w:p w:rsidR="00454487" w:rsidRPr="00912C7B" w:rsidRDefault="00454487" w:rsidP="00DC2925">
      <w:pPr>
        <w:spacing w:after="0" w:line="240" w:lineRule="auto"/>
        <w:jc w:val="both"/>
        <w:rPr>
          <w:rFonts w:eastAsia="Times New Roman" w:cstheme="minorHAnsi"/>
          <w:szCs w:val="24"/>
          <w:lang w:eastAsia="fr-FR"/>
        </w:rPr>
      </w:pPr>
      <w:r>
        <w:rPr>
          <w:rFonts w:eastAsia="Times New Roman" w:cstheme="minorHAnsi"/>
          <w:szCs w:val="24"/>
          <w:lang w:eastAsia="fr-FR"/>
        </w:rPr>
        <w:t>Télétravail</w:t>
      </w:r>
      <w:r w:rsidR="00DC2925">
        <w:rPr>
          <w:rFonts w:eastAsia="Times New Roman" w:cstheme="minorHAnsi"/>
          <w:szCs w:val="24"/>
          <w:lang w:eastAsia="fr-FR"/>
        </w:rPr>
        <w:t xml:space="preserve"> partiel possible</w:t>
      </w:r>
    </w:p>
    <w:p w:rsidR="00582D99" w:rsidRPr="00EB5DA3" w:rsidRDefault="00582D99" w:rsidP="00D23687">
      <w:pPr>
        <w:jc w:val="both"/>
        <w:rPr>
          <w:rFonts w:cstheme="minorHAnsi"/>
        </w:rPr>
      </w:pPr>
    </w:p>
    <w:sectPr w:rsidR="00582D99" w:rsidRPr="00EB5DA3" w:rsidSect="00D236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E7" w:rsidRDefault="007654E7" w:rsidP="009545EA">
      <w:pPr>
        <w:spacing w:after="0" w:line="240" w:lineRule="auto"/>
      </w:pPr>
      <w:r>
        <w:separator/>
      </w:r>
    </w:p>
  </w:endnote>
  <w:endnote w:type="continuationSeparator" w:id="0">
    <w:p w:rsidR="007654E7" w:rsidRDefault="007654E7" w:rsidP="0095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43668"/>
      <w:docPartObj>
        <w:docPartGallery w:val="Page Numbers (Bottom of Page)"/>
        <w:docPartUnique/>
      </w:docPartObj>
    </w:sdtPr>
    <w:sdtEndPr/>
    <w:sdtContent>
      <w:p w:rsidR="009545EA" w:rsidRDefault="009545EA">
        <w:pPr>
          <w:pStyle w:val="Pieddepage"/>
          <w:jc w:val="center"/>
        </w:pPr>
        <w:r>
          <w:fldChar w:fldCharType="begin"/>
        </w:r>
        <w:r>
          <w:instrText>PAGE   \* MERGEFORMAT</w:instrText>
        </w:r>
        <w:r>
          <w:fldChar w:fldCharType="separate"/>
        </w:r>
        <w:r w:rsidR="00311D89">
          <w:rPr>
            <w:noProof/>
          </w:rPr>
          <w:t>3</w:t>
        </w:r>
        <w:r>
          <w:fldChar w:fldCharType="end"/>
        </w:r>
      </w:p>
    </w:sdtContent>
  </w:sdt>
  <w:p w:rsidR="009545EA" w:rsidRDefault="009545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E7" w:rsidRDefault="007654E7" w:rsidP="009545EA">
      <w:pPr>
        <w:spacing w:after="0" w:line="240" w:lineRule="auto"/>
      </w:pPr>
      <w:r>
        <w:separator/>
      </w:r>
    </w:p>
  </w:footnote>
  <w:footnote w:type="continuationSeparator" w:id="0">
    <w:p w:rsidR="007654E7" w:rsidRDefault="007654E7" w:rsidP="0095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1A" w:rsidRDefault="00E9071A" w:rsidP="00E9071A">
    <w:pPr>
      <w:pStyle w:val="En-tte"/>
    </w:pPr>
    <w:r>
      <w:rPr>
        <w:noProof/>
        <w:lang w:eastAsia="fr-FR"/>
      </w:rPr>
      <w:drawing>
        <wp:inline distT="0" distB="0" distL="0" distR="0">
          <wp:extent cx="1236874" cy="65105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SM_2020_logotype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8093" cy="662222"/>
                  </a:xfrm>
                  <a:prstGeom prst="rect">
                    <a:avLst/>
                  </a:prstGeom>
                </pic:spPr>
              </pic:pic>
            </a:graphicData>
          </a:graphic>
        </wp:inline>
      </w:drawing>
    </w:r>
    <w:r>
      <w:rPr>
        <w:noProof/>
        <w:lang w:eastAsia="fr-FR"/>
      </w:rPr>
      <w:t xml:space="preserve">             </w:t>
    </w:r>
    <w:r w:rsidR="00D23687">
      <w:rPr>
        <w:noProof/>
        <w:lang w:eastAsia="fr-FR"/>
      </w:rPr>
      <w:t xml:space="preserve">                          </w:t>
    </w:r>
    <w:r>
      <w:rPr>
        <w:noProof/>
        <w:lang w:eastAsia="fr-FR"/>
      </w:rPr>
      <w:t xml:space="preserve"> </w:t>
    </w:r>
    <w:r>
      <w:rPr>
        <w:noProof/>
        <w:lang w:eastAsia="fr-FR"/>
      </w:rPr>
      <w:drawing>
        <wp:inline distT="0" distB="0" distL="0" distR="0">
          <wp:extent cx="658368" cy="680638"/>
          <wp:effectExtent l="0" t="0" r="889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HT 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668048" cy="690645"/>
                  </a:xfrm>
                  <a:prstGeom prst="rect">
                    <a:avLst/>
                  </a:prstGeom>
                </pic:spPr>
              </pic:pic>
            </a:graphicData>
          </a:graphic>
        </wp:inline>
      </w:drawing>
    </w:r>
    <w:r>
      <w:rPr>
        <w:noProof/>
        <w:lang w:eastAsia="fr-FR"/>
      </w:rPr>
      <w:t xml:space="preserve">                           </w:t>
    </w:r>
    <w:r w:rsidR="00D23687">
      <w:rPr>
        <w:noProof/>
        <w:lang w:eastAsia="fr-FR"/>
      </w:rPr>
      <w:t xml:space="preserve">                          </w:t>
    </w:r>
    <w:r>
      <w:rPr>
        <w:noProof/>
        <w:lang w:eastAsia="fr-FR"/>
      </w:rPr>
      <w:drawing>
        <wp:inline distT="0" distB="0" distL="0" distR="0">
          <wp:extent cx="870509" cy="646584"/>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ransparen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2162" cy="655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69A"/>
    <w:multiLevelType w:val="multilevel"/>
    <w:tmpl w:val="A64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82865"/>
    <w:multiLevelType w:val="hybridMultilevel"/>
    <w:tmpl w:val="EE9EA32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20516"/>
    <w:multiLevelType w:val="multilevel"/>
    <w:tmpl w:val="AD56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10C33"/>
    <w:multiLevelType w:val="hybridMultilevel"/>
    <w:tmpl w:val="7888963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01C7B"/>
    <w:multiLevelType w:val="hybridMultilevel"/>
    <w:tmpl w:val="8E888CF2"/>
    <w:lvl w:ilvl="0" w:tplc="4FBEA62C">
      <w:numFmt w:val="bullet"/>
      <w:lvlText w:val="-"/>
      <w:lvlJc w:val="left"/>
      <w:pPr>
        <w:ind w:left="720" w:hanging="360"/>
      </w:pPr>
      <w:rPr>
        <w:rFonts w:ascii="Calibri" w:eastAsia="Times New Roman"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85491"/>
    <w:multiLevelType w:val="hybridMultilevel"/>
    <w:tmpl w:val="F8C6702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63984"/>
    <w:multiLevelType w:val="hybridMultilevel"/>
    <w:tmpl w:val="9432C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75A8E"/>
    <w:multiLevelType w:val="multilevel"/>
    <w:tmpl w:val="95C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F6F52"/>
    <w:multiLevelType w:val="hybridMultilevel"/>
    <w:tmpl w:val="FE0EF9C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27E67"/>
    <w:multiLevelType w:val="multilevel"/>
    <w:tmpl w:val="05A6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E4F21"/>
    <w:multiLevelType w:val="multilevel"/>
    <w:tmpl w:val="C11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00376"/>
    <w:multiLevelType w:val="multilevel"/>
    <w:tmpl w:val="F8F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C2072"/>
    <w:multiLevelType w:val="hybridMultilevel"/>
    <w:tmpl w:val="72BE3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645BA"/>
    <w:multiLevelType w:val="hybridMultilevel"/>
    <w:tmpl w:val="696E0946"/>
    <w:lvl w:ilvl="0" w:tplc="99E6B844">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A2609"/>
    <w:multiLevelType w:val="hybridMultilevel"/>
    <w:tmpl w:val="BE7C0C0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010139"/>
    <w:multiLevelType w:val="hybridMultilevel"/>
    <w:tmpl w:val="922E797C"/>
    <w:lvl w:ilvl="0" w:tplc="99E6B84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3137F2"/>
    <w:multiLevelType w:val="multilevel"/>
    <w:tmpl w:val="E8B60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331"/>
    <w:multiLevelType w:val="multilevel"/>
    <w:tmpl w:val="4EA8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8253E"/>
    <w:multiLevelType w:val="multilevel"/>
    <w:tmpl w:val="EE4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259B7"/>
    <w:multiLevelType w:val="multilevel"/>
    <w:tmpl w:val="192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05AD7"/>
    <w:multiLevelType w:val="hybridMultilevel"/>
    <w:tmpl w:val="7A045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945E75"/>
    <w:multiLevelType w:val="multilevel"/>
    <w:tmpl w:val="DD3E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D7550"/>
    <w:multiLevelType w:val="multilevel"/>
    <w:tmpl w:val="8D02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50E6E"/>
    <w:multiLevelType w:val="multilevel"/>
    <w:tmpl w:val="9CC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24489B"/>
    <w:multiLevelType w:val="multilevel"/>
    <w:tmpl w:val="28CA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80C44"/>
    <w:multiLevelType w:val="multilevel"/>
    <w:tmpl w:val="5FE6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11"/>
  </w:num>
  <w:num w:numId="5">
    <w:abstractNumId w:val="9"/>
  </w:num>
  <w:num w:numId="6">
    <w:abstractNumId w:val="16"/>
  </w:num>
  <w:num w:numId="7">
    <w:abstractNumId w:val="10"/>
  </w:num>
  <w:num w:numId="8">
    <w:abstractNumId w:val="17"/>
  </w:num>
  <w:num w:numId="9">
    <w:abstractNumId w:val="19"/>
  </w:num>
  <w:num w:numId="10">
    <w:abstractNumId w:val="23"/>
  </w:num>
  <w:num w:numId="11">
    <w:abstractNumId w:val="22"/>
  </w:num>
  <w:num w:numId="12">
    <w:abstractNumId w:val="24"/>
  </w:num>
  <w:num w:numId="13">
    <w:abstractNumId w:val="15"/>
  </w:num>
  <w:num w:numId="14">
    <w:abstractNumId w:val="13"/>
  </w:num>
  <w:num w:numId="15">
    <w:abstractNumId w:val="18"/>
  </w:num>
  <w:num w:numId="16">
    <w:abstractNumId w:val="21"/>
  </w:num>
  <w:num w:numId="17">
    <w:abstractNumId w:val="25"/>
  </w:num>
  <w:num w:numId="18">
    <w:abstractNumId w:val="1"/>
  </w:num>
  <w:num w:numId="19">
    <w:abstractNumId w:val="8"/>
  </w:num>
  <w:num w:numId="20">
    <w:abstractNumId w:val="14"/>
  </w:num>
  <w:num w:numId="21">
    <w:abstractNumId w:val="5"/>
  </w:num>
  <w:num w:numId="22">
    <w:abstractNumId w:val="3"/>
  </w:num>
  <w:num w:numId="23">
    <w:abstractNumId w:val="12"/>
  </w:num>
  <w:num w:numId="24">
    <w:abstractNumId w:val="20"/>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31"/>
    <w:rsid w:val="00006B2E"/>
    <w:rsid w:val="00010CD4"/>
    <w:rsid w:val="00050D2A"/>
    <w:rsid w:val="000612C2"/>
    <w:rsid w:val="00072861"/>
    <w:rsid w:val="0009144F"/>
    <w:rsid w:val="000B127F"/>
    <w:rsid w:val="000C690F"/>
    <w:rsid w:val="000E691A"/>
    <w:rsid w:val="00102BA6"/>
    <w:rsid w:val="00151C52"/>
    <w:rsid w:val="00177FE7"/>
    <w:rsid w:val="00187250"/>
    <w:rsid w:val="001E4790"/>
    <w:rsid w:val="00207D6C"/>
    <w:rsid w:val="00221906"/>
    <w:rsid w:val="00232A3F"/>
    <w:rsid w:val="002749D1"/>
    <w:rsid w:val="003047C3"/>
    <w:rsid w:val="00311D89"/>
    <w:rsid w:val="00315C4C"/>
    <w:rsid w:val="00354570"/>
    <w:rsid w:val="00364A4A"/>
    <w:rsid w:val="00392098"/>
    <w:rsid w:val="003B696E"/>
    <w:rsid w:val="003C24DB"/>
    <w:rsid w:val="003C48D6"/>
    <w:rsid w:val="003E39AA"/>
    <w:rsid w:val="00454487"/>
    <w:rsid w:val="00491958"/>
    <w:rsid w:val="004B762F"/>
    <w:rsid w:val="004C5919"/>
    <w:rsid w:val="004E4C77"/>
    <w:rsid w:val="00517D1E"/>
    <w:rsid w:val="005548A5"/>
    <w:rsid w:val="00582D99"/>
    <w:rsid w:val="005D59F3"/>
    <w:rsid w:val="00600173"/>
    <w:rsid w:val="0063485A"/>
    <w:rsid w:val="00650D00"/>
    <w:rsid w:val="00667E4C"/>
    <w:rsid w:val="00686AF2"/>
    <w:rsid w:val="006B05A7"/>
    <w:rsid w:val="00730F7E"/>
    <w:rsid w:val="00732891"/>
    <w:rsid w:val="00742BDA"/>
    <w:rsid w:val="007654E7"/>
    <w:rsid w:val="007962EC"/>
    <w:rsid w:val="007B0B67"/>
    <w:rsid w:val="007E3D62"/>
    <w:rsid w:val="0085127B"/>
    <w:rsid w:val="0089620B"/>
    <w:rsid w:val="008A2483"/>
    <w:rsid w:val="008A44BF"/>
    <w:rsid w:val="008B6132"/>
    <w:rsid w:val="008C62D8"/>
    <w:rsid w:val="008E6549"/>
    <w:rsid w:val="008F0C70"/>
    <w:rsid w:val="00905B71"/>
    <w:rsid w:val="00912C7B"/>
    <w:rsid w:val="00935042"/>
    <w:rsid w:val="009545EA"/>
    <w:rsid w:val="00977F97"/>
    <w:rsid w:val="00993AAB"/>
    <w:rsid w:val="009F147F"/>
    <w:rsid w:val="00A56486"/>
    <w:rsid w:val="00A57327"/>
    <w:rsid w:val="00A574FF"/>
    <w:rsid w:val="00A756D2"/>
    <w:rsid w:val="00A758D6"/>
    <w:rsid w:val="00AC1202"/>
    <w:rsid w:val="00AE1ED3"/>
    <w:rsid w:val="00AF0791"/>
    <w:rsid w:val="00B1146E"/>
    <w:rsid w:val="00B3391F"/>
    <w:rsid w:val="00B35174"/>
    <w:rsid w:val="00B56983"/>
    <w:rsid w:val="00B75CE3"/>
    <w:rsid w:val="00B87B31"/>
    <w:rsid w:val="00B9427A"/>
    <w:rsid w:val="00BA2850"/>
    <w:rsid w:val="00BC3F54"/>
    <w:rsid w:val="00C16D72"/>
    <w:rsid w:val="00C30F9B"/>
    <w:rsid w:val="00C52CDD"/>
    <w:rsid w:val="00C6506C"/>
    <w:rsid w:val="00CC7B16"/>
    <w:rsid w:val="00D23687"/>
    <w:rsid w:val="00D564A1"/>
    <w:rsid w:val="00DB026A"/>
    <w:rsid w:val="00DC2925"/>
    <w:rsid w:val="00DF6B09"/>
    <w:rsid w:val="00E712B9"/>
    <w:rsid w:val="00E9071A"/>
    <w:rsid w:val="00EB5DA3"/>
    <w:rsid w:val="00F1104C"/>
    <w:rsid w:val="00F1609F"/>
    <w:rsid w:val="00F200B4"/>
    <w:rsid w:val="00F25C37"/>
    <w:rsid w:val="00F67D10"/>
    <w:rsid w:val="00FF3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A7DC3"/>
  <w15:chartTrackingRefBased/>
  <w15:docId w15:val="{976A250C-B413-41A5-800A-4A38A20B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24DB"/>
    <w:pPr>
      <w:ind w:left="720"/>
      <w:contextualSpacing/>
    </w:pPr>
  </w:style>
  <w:style w:type="paragraph" w:styleId="En-tte">
    <w:name w:val="header"/>
    <w:basedOn w:val="Normal"/>
    <w:link w:val="En-tteCar"/>
    <w:uiPriority w:val="99"/>
    <w:unhideWhenUsed/>
    <w:rsid w:val="009545EA"/>
    <w:pPr>
      <w:tabs>
        <w:tab w:val="center" w:pos="4536"/>
        <w:tab w:val="right" w:pos="9072"/>
      </w:tabs>
      <w:spacing w:after="0" w:line="240" w:lineRule="auto"/>
    </w:pPr>
  </w:style>
  <w:style w:type="character" w:customStyle="1" w:styleId="En-tteCar">
    <w:name w:val="En-tête Car"/>
    <w:basedOn w:val="Policepardfaut"/>
    <w:link w:val="En-tte"/>
    <w:uiPriority w:val="99"/>
    <w:rsid w:val="009545EA"/>
  </w:style>
  <w:style w:type="paragraph" w:styleId="Pieddepage">
    <w:name w:val="footer"/>
    <w:basedOn w:val="Normal"/>
    <w:link w:val="PieddepageCar"/>
    <w:uiPriority w:val="99"/>
    <w:unhideWhenUsed/>
    <w:rsid w:val="009545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5EA"/>
  </w:style>
  <w:style w:type="paragraph" w:styleId="Textedebulles">
    <w:name w:val="Balloon Text"/>
    <w:basedOn w:val="Normal"/>
    <w:link w:val="TextedebullesCar"/>
    <w:uiPriority w:val="99"/>
    <w:semiHidden/>
    <w:unhideWhenUsed/>
    <w:rsid w:val="003E39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9AA"/>
    <w:rPr>
      <w:rFonts w:ascii="Segoe UI" w:hAnsi="Segoe UI" w:cs="Segoe UI"/>
      <w:sz w:val="18"/>
      <w:szCs w:val="18"/>
    </w:rPr>
  </w:style>
  <w:style w:type="paragraph" w:styleId="NormalWeb">
    <w:name w:val="Normal (Web)"/>
    <w:basedOn w:val="Normal"/>
    <w:uiPriority w:val="99"/>
    <w:unhideWhenUsed/>
    <w:rsid w:val="00B75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67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2533">
      <w:bodyDiv w:val="1"/>
      <w:marLeft w:val="0"/>
      <w:marRight w:val="0"/>
      <w:marTop w:val="0"/>
      <w:marBottom w:val="0"/>
      <w:divBdr>
        <w:top w:val="none" w:sz="0" w:space="0" w:color="auto"/>
        <w:left w:val="none" w:sz="0" w:space="0" w:color="auto"/>
        <w:bottom w:val="none" w:sz="0" w:space="0" w:color="auto"/>
        <w:right w:val="none" w:sz="0" w:space="0" w:color="auto"/>
      </w:divBdr>
      <w:divsChild>
        <w:div w:id="670261372">
          <w:marLeft w:val="0"/>
          <w:marRight w:val="0"/>
          <w:marTop w:val="0"/>
          <w:marBottom w:val="0"/>
          <w:divBdr>
            <w:top w:val="none" w:sz="0" w:space="0" w:color="auto"/>
            <w:left w:val="none" w:sz="0" w:space="0" w:color="auto"/>
            <w:bottom w:val="none" w:sz="0" w:space="0" w:color="auto"/>
            <w:right w:val="none" w:sz="0" w:space="0" w:color="auto"/>
          </w:divBdr>
        </w:div>
      </w:divsChild>
    </w:div>
    <w:div w:id="14311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tsm78no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ENKH-AMGALAN Undraa</dc:creator>
  <cp:keywords/>
  <dc:description/>
  <cp:lastModifiedBy>JEGOUDEZ Caroline</cp:lastModifiedBy>
  <cp:revision>8</cp:revision>
  <cp:lastPrinted>2024-10-23T13:12:00Z</cp:lastPrinted>
  <dcterms:created xsi:type="dcterms:W3CDTF">2024-10-31T09:42:00Z</dcterms:created>
  <dcterms:modified xsi:type="dcterms:W3CDTF">2024-11-22T12:19:00Z</dcterms:modified>
</cp:coreProperties>
</file>